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9E1" w:rsidRPr="005119E1" w:rsidRDefault="005119E1" w:rsidP="005119E1">
      <w:pPr>
        <w:tabs>
          <w:tab w:val="left" w:pos="9639"/>
        </w:tabs>
        <w:spacing w:after="3"/>
        <w:ind w:left="10" w:right="307" w:hanging="1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5119E1" w:rsidRPr="005119E1" w:rsidRDefault="005119E1" w:rsidP="005119E1">
      <w:pPr>
        <w:tabs>
          <w:tab w:val="left" w:pos="9639"/>
        </w:tabs>
        <w:spacing w:after="42"/>
        <w:ind w:right="231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1"/>
        <w:ind w:left="10" w:right="312" w:hanging="10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>«Календарь знаменательных дат на июль 2025 года».</w:t>
      </w: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21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line="360" w:lineRule="auto"/>
        <w:ind w:left="716" w:right="306"/>
        <w:rPr>
          <w:rFonts w:ascii="Times New Roman" w:hAnsi="Times New Roman" w:cs="Times New Roman"/>
          <w:b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8 июля -  День семьи, любви и верности </w:t>
      </w:r>
    </w:p>
    <w:p w:rsidR="005119E1" w:rsidRPr="005119E1" w:rsidRDefault="005119E1" w:rsidP="005119E1">
      <w:pPr>
        <w:tabs>
          <w:tab w:val="left" w:pos="9639"/>
        </w:tabs>
        <w:spacing w:after="20"/>
        <w:ind w:right="2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25"/>
        <w:ind w:right="2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30"/>
        <w:ind w:right="225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25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5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74"/>
        <w:ind w:left="10" w:right="326" w:hanging="1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5119E1" w:rsidRPr="005119E1" w:rsidRDefault="005119E1" w:rsidP="005119E1">
      <w:pPr>
        <w:pStyle w:val="2"/>
        <w:tabs>
          <w:tab w:val="left" w:pos="9639"/>
        </w:tabs>
        <w:ind w:right="300"/>
        <w:jc w:val="center"/>
        <w:rPr>
          <w:rFonts w:cs="Times New Roman"/>
          <w:sz w:val="28"/>
          <w:szCs w:val="28"/>
        </w:rPr>
      </w:pPr>
      <w:r w:rsidRPr="005119E1">
        <w:rPr>
          <w:rFonts w:cs="Times New Roman"/>
          <w:sz w:val="28"/>
          <w:szCs w:val="28"/>
        </w:rPr>
        <w:t>Календарный план воспитательной работы</w:t>
      </w:r>
    </w:p>
    <w:p w:rsidR="005119E1" w:rsidRPr="005119E1" w:rsidRDefault="005119E1" w:rsidP="005119E1">
      <w:pPr>
        <w:tabs>
          <w:tab w:val="left" w:pos="9639"/>
        </w:tabs>
        <w:spacing w:after="9" w:line="269" w:lineRule="auto"/>
        <w:ind w:left="1537" w:hanging="140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119E1">
        <w:rPr>
          <w:rFonts w:ascii="Times New Roman" w:hAnsi="Times New Roman" w:cs="Times New Roman"/>
          <w:b/>
          <w:sz w:val="28"/>
          <w:szCs w:val="28"/>
        </w:rPr>
        <w:t>лагеря</w:t>
      </w:r>
      <w:proofErr w:type="gramEnd"/>
      <w:r w:rsidRPr="005119E1">
        <w:rPr>
          <w:rFonts w:ascii="Times New Roman" w:hAnsi="Times New Roman" w:cs="Times New Roman"/>
          <w:b/>
          <w:sz w:val="28"/>
          <w:szCs w:val="28"/>
        </w:rPr>
        <w:t xml:space="preserve"> с дневным пребыванием «ОЛИМП».</w:t>
      </w:r>
    </w:p>
    <w:p w:rsidR="005119E1" w:rsidRPr="005119E1" w:rsidRDefault="005119E1" w:rsidP="005119E1">
      <w:pPr>
        <w:tabs>
          <w:tab w:val="left" w:pos="9639"/>
        </w:tabs>
        <w:spacing w:after="0"/>
        <w:ind w:right="225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"/>
        <w:tblW w:w="9923" w:type="dxa"/>
        <w:tblInd w:w="-110" w:type="dxa"/>
        <w:tblCellMar>
          <w:top w:w="51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2493"/>
        <w:gridCol w:w="1835"/>
        <w:gridCol w:w="3402"/>
        <w:gridCol w:w="2206"/>
      </w:tblGrid>
      <w:tr w:rsidR="005119E1" w:rsidRPr="005119E1" w:rsidTr="007656F3">
        <w:trPr>
          <w:trHeight w:val="288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период смены </w:t>
            </w:r>
          </w:p>
        </w:tc>
      </w:tr>
      <w:tr w:rsidR="005119E1" w:rsidRPr="005119E1" w:rsidTr="007656F3">
        <w:trPr>
          <w:trHeight w:val="1388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after="53" w:line="2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Содержание/Ключевые компоненты/Ценностные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>основы</w:t>
            </w:r>
            <w:proofErr w:type="gramEnd"/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after="54" w:line="2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реализации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23" w:hanging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proofErr w:type="gramStart"/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>общелагерный</w:t>
            </w:r>
            <w:proofErr w:type="spellEnd"/>
            <w:proofErr w:type="gramEnd"/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>, отрядный)</w:t>
            </w:r>
          </w:p>
        </w:tc>
      </w:tr>
      <w:tr w:rsidR="005119E1" w:rsidRPr="005119E1" w:rsidTr="007656F3">
        <w:trPr>
          <w:trHeight w:val="2497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«Культура России»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Церемония открытия смены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Торжественная церемония поднятия Государственного флага Российской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Федерации. Исполнение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after="5" w:line="2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Государственного гимна Российской Федерации.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after="49" w:line="2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Приветственное слово начальника лагеря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</w:p>
        </w:tc>
      </w:tr>
      <w:tr w:rsidR="005119E1" w:rsidRPr="005119E1" w:rsidTr="007656F3">
        <w:trPr>
          <w:trHeight w:val="2497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«Спортивно-оздоровительная работа»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Тематические дни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безопасности.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</w:p>
        </w:tc>
      </w:tr>
      <w:tr w:rsidR="005119E1" w:rsidRPr="005119E1" w:rsidTr="007656F3">
        <w:trPr>
          <w:trHeight w:val="1388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7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«Коллективная социально-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значимая</w:t>
            </w:r>
            <w:proofErr w:type="gramEnd"/>
          </w:p>
          <w:p w:rsidR="005119E1" w:rsidRPr="005119E1" w:rsidRDefault="005119E1" w:rsidP="00951A6A">
            <w:pPr>
              <w:tabs>
                <w:tab w:val="left" w:pos="9639"/>
              </w:tabs>
              <w:spacing w:after="24" w:line="259" w:lineRule="auto"/>
              <w:ind w:right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Движении Первых»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Тематические дни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2"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Обучение навыкам оказания первой помощи.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2"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История и принципы работы Движения Первых.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</w:p>
        </w:tc>
      </w:tr>
      <w:tr w:rsidR="005119E1" w:rsidRPr="005119E1" w:rsidTr="007656F3">
        <w:trPr>
          <w:trHeight w:val="284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 период смены </w:t>
            </w:r>
          </w:p>
        </w:tc>
      </w:tr>
      <w:tr w:rsidR="005119E1" w:rsidRPr="005119E1" w:rsidTr="007656F3">
        <w:trPr>
          <w:trHeight w:val="1666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«Культура России»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Тематические дни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способствующие</w:t>
            </w:r>
            <w:proofErr w:type="gramEnd"/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формированию</w:t>
            </w:r>
            <w:proofErr w:type="gramEnd"/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гражданской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позиции, патриотизма и семейственности.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Государственные символы России.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</w:p>
        </w:tc>
      </w:tr>
      <w:tr w:rsidR="005119E1" w:rsidRPr="005119E1" w:rsidTr="007656F3">
        <w:trPr>
          <w:trHeight w:val="1944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7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«Коллективная социально-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значимая</w:t>
            </w:r>
            <w:proofErr w:type="gramEnd"/>
          </w:p>
          <w:p w:rsidR="005119E1" w:rsidRPr="005119E1" w:rsidRDefault="005119E1" w:rsidP="00951A6A">
            <w:pPr>
              <w:tabs>
                <w:tab w:val="left" w:pos="9639"/>
              </w:tabs>
              <w:spacing w:after="24" w:line="259" w:lineRule="auto"/>
              <w:ind w:right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Движении Первых»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Тематические дни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after="5" w:line="2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сохранению окружающей среды и защите животных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</w:p>
        </w:tc>
      </w:tr>
      <w:tr w:rsidR="005119E1" w:rsidRPr="005119E1" w:rsidTr="007656F3">
        <w:trPr>
          <w:trHeight w:val="1666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«Экскурсии и походы»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Тематические дни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направленные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расширение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кругозора и познание окружающего мира.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Отрядный</w:t>
            </w:r>
          </w:p>
        </w:tc>
      </w:tr>
      <w:tr w:rsidR="005119E1" w:rsidRPr="005119E1" w:rsidTr="007656F3">
        <w:trPr>
          <w:trHeight w:val="1730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«Спортивно-оздоровительная работа»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Тематические дни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514" w:right="549"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ведение ЗОЖ.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514" w:right="549"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Подвижные и спортивные игры.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Отрядный</w:t>
            </w:r>
          </w:p>
        </w:tc>
      </w:tr>
      <w:tr w:rsidR="005119E1" w:rsidRPr="005119E1" w:rsidTr="007656F3">
        <w:trPr>
          <w:trHeight w:val="1666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«Профориентация»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Тематические дни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after="5" w:line="2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after="5" w:line="2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направленные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на выбор профессии.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</w:p>
        </w:tc>
      </w:tr>
      <w:tr w:rsidR="005119E1" w:rsidRPr="005119E1" w:rsidTr="007656F3">
        <w:trPr>
          <w:trHeight w:val="288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19E1" w:rsidRPr="005119E1" w:rsidRDefault="005119E1" w:rsidP="00951A6A">
            <w:pPr>
              <w:tabs>
                <w:tab w:val="left" w:pos="9639"/>
              </w:tabs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13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Итоговой период смены </w:t>
            </w:r>
          </w:p>
        </w:tc>
        <w:tc>
          <w:tcPr>
            <w:tcW w:w="21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19E1" w:rsidRPr="005119E1" w:rsidRDefault="005119E1" w:rsidP="00951A6A">
            <w:pPr>
              <w:tabs>
                <w:tab w:val="left" w:pos="9639"/>
              </w:tabs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9E1" w:rsidRPr="005119E1" w:rsidTr="007656F3">
        <w:trPr>
          <w:trHeight w:val="2497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«Культура России»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Церемония закрытия смены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Торжественная церемония поднятия Государственного флага Российской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Федерации. Исполнение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Государственного гимна Российской Федерации Спортивный фестиваль.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Общелагерный</w:t>
            </w:r>
            <w:proofErr w:type="spellEnd"/>
          </w:p>
        </w:tc>
      </w:tr>
    </w:tbl>
    <w:p w:rsidR="005119E1" w:rsidRPr="005119E1" w:rsidRDefault="005119E1" w:rsidP="005119E1">
      <w:pPr>
        <w:tabs>
          <w:tab w:val="left" w:pos="9639"/>
        </w:tabs>
        <w:spacing w:after="12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25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right="225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89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0"/>
        <w:ind w:left="337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5119E1" w:rsidRPr="005119E1" w:rsidRDefault="005119E1" w:rsidP="005119E1">
      <w:pPr>
        <w:tabs>
          <w:tab w:val="left" w:pos="9639"/>
        </w:tabs>
        <w:spacing w:after="25"/>
        <w:ind w:right="66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119E1" w:rsidRPr="005119E1" w:rsidRDefault="005119E1" w:rsidP="005119E1">
      <w:pPr>
        <w:tabs>
          <w:tab w:val="left" w:pos="9639"/>
        </w:tabs>
        <w:spacing w:after="25"/>
        <w:ind w:right="225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25"/>
        <w:ind w:right="225"/>
        <w:jc w:val="center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5119E1">
      <w:pPr>
        <w:tabs>
          <w:tab w:val="left" w:pos="9639"/>
        </w:tabs>
        <w:spacing w:after="25"/>
        <w:ind w:right="2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7656F3">
      <w:pPr>
        <w:tabs>
          <w:tab w:val="left" w:pos="9639"/>
        </w:tabs>
        <w:spacing w:after="25"/>
        <w:ind w:right="225"/>
        <w:rPr>
          <w:rFonts w:ascii="Times New Roman" w:hAnsi="Times New Roman" w:cs="Times New Roman"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96"/>
        <w:ind w:left="10" w:right="307" w:hanging="10"/>
        <w:jc w:val="right"/>
        <w:rPr>
          <w:rFonts w:ascii="Times New Roman" w:hAnsi="Times New Roman" w:cs="Times New Roman"/>
          <w:sz w:val="28"/>
          <w:szCs w:val="28"/>
        </w:rPr>
      </w:pPr>
      <w:r w:rsidRPr="005119E1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Pr="00511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19E1" w:rsidRPr="005119E1" w:rsidRDefault="005119E1" w:rsidP="007656F3">
      <w:pPr>
        <w:pStyle w:val="2"/>
        <w:tabs>
          <w:tab w:val="left" w:pos="9639"/>
        </w:tabs>
        <w:ind w:right="298"/>
        <w:jc w:val="center"/>
        <w:rPr>
          <w:rFonts w:cs="Times New Roman"/>
          <w:sz w:val="28"/>
          <w:szCs w:val="28"/>
        </w:rPr>
      </w:pPr>
      <w:r w:rsidRPr="005119E1">
        <w:rPr>
          <w:rFonts w:cs="Times New Roman"/>
          <w:sz w:val="28"/>
          <w:szCs w:val="28"/>
        </w:rPr>
        <w:t>ПЛАН- МЕРОПРИЯТИЙ</w:t>
      </w:r>
    </w:p>
    <w:p w:rsidR="005119E1" w:rsidRPr="005119E1" w:rsidRDefault="005119E1" w:rsidP="005119E1">
      <w:pPr>
        <w:tabs>
          <w:tab w:val="left" w:pos="9639"/>
        </w:tabs>
        <w:spacing w:after="9" w:line="269" w:lineRule="auto"/>
        <w:ind w:left="1537" w:hanging="140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119E1">
        <w:rPr>
          <w:rFonts w:ascii="Times New Roman" w:hAnsi="Times New Roman" w:cs="Times New Roman"/>
          <w:b/>
          <w:sz w:val="28"/>
          <w:szCs w:val="28"/>
        </w:rPr>
        <w:t>лагеря</w:t>
      </w:r>
      <w:proofErr w:type="gramEnd"/>
      <w:r w:rsidRPr="005119E1">
        <w:rPr>
          <w:rFonts w:ascii="Times New Roman" w:hAnsi="Times New Roman" w:cs="Times New Roman"/>
          <w:b/>
          <w:sz w:val="28"/>
          <w:szCs w:val="28"/>
        </w:rPr>
        <w:t xml:space="preserve"> с дневным пребыванием «ОЛИМП».</w:t>
      </w:r>
    </w:p>
    <w:p w:rsidR="005119E1" w:rsidRPr="005119E1" w:rsidRDefault="005119E1" w:rsidP="005119E1">
      <w:pPr>
        <w:tabs>
          <w:tab w:val="left" w:pos="9639"/>
        </w:tabs>
        <w:spacing w:after="9" w:line="269" w:lineRule="auto"/>
        <w:ind w:left="1537" w:hanging="140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9766" w:type="dxa"/>
        <w:tblInd w:w="-110" w:type="dxa"/>
        <w:tblCellMar>
          <w:top w:w="63" w:type="dxa"/>
          <w:left w:w="278" w:type="dxa"/>
          <w:right w:w="115" w:type="dxa"/>
        </w:tblCellMar>
        <w:tblLook w:val="04A0" w:firstRow="1" w:lastRow="0" w:firstColumn="1" w:lastColumn="0" w:noHBand="0" w:noVBand="1"/>
      </w:tblPr>
      <w:tblGrid>
        <w:gridCol w:w="1665"/>
        <w:gridCol w:w="5528"/>
        <w:gridCol w:w="2573"/>
      </w:tblGrid>
      <w:tr w:rsidR="005119E1" w:rsidRPr="005119E1" w:rsidTr="00951A6A">
        <w:trPr>
          <w:trHeight w:val="33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1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right="1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119E1" w:rsidRPr="005119E1" w:rsidTr="00951A6A">
        <w:trPr>
          <w:trHeight w:val="658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01.07.2025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смены.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безопасности.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-136" w:right="-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Беспалов В.И.-начальник ЛДП</w:t>
            </w:r>
          </w:p>
        </w:tc>
      </w:tr>
      <w:tr w:rsidR="005119E1" w:rsidRPr="005119E1" w:rsidTr="00951A6A">
        <w:trPr>
          <w:trHeight w:val="658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02.07.2025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Обучение навыкам оказания первой помощи.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-136" w:right="-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Филатов А.С.-завхоз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03.07.2025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Встреча с представителем Движение Первых.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Царькова</w:t>
            </w:r>
            <w:proofErr w:type="spell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М.С.-начальник отдела физкультуры и спорта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04.07.2025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Проведение учебно-тренировочной эвакуации при ЧС.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-136" w:right="-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Филатов А.С.-завхоз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05.07.2025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150" w:hanging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Беседа медработника «Основы здорового питания»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07.07.2025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День профессий в спорте (беседа с психологом, тренером-преподавателем, спортивным врачом).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Беспалова И.Н.-инструктор-методист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08.07.2025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День семьи, любви и верности.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Домрачева Т.В.-</w:t>
            </w: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зам .директора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09.07.2025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День активных игр (футбол).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Сушков В.В.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-тренер-преподаватель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10.07.2025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Беседа «Двигательная активность, соблюдение режима дня, личная гигиена».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Серегина М.В.- инструктор-методист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День активных игр (лапта).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 w:right="-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Куцев В.Н.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-136" w:right="-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- тренер-преподаватель</w:t>
            </w:r>
          </w:p>
        </w:tc>
      </w:tr>
      <w:tr w:rsidR="005119E1" w:rsidRPr="005119E1" w:rsidTr="00951A6A">
        <w:trPr>
          <w:trHeight w:val="658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12.07.2025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Турнир по футболу.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Экскурсия в пожарную часть № 36 по охране р.п.Знаменка.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Тренеры-преподаватели;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согласованию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14.07.2025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Встреча с работниками ГИБДД «Предупреждение детского травматизма».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15.07.2025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Беседа «Формирование доброжелательного отношения к детям с ОВЗ и инвалидностью».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Сарычева Е.Н.-председатель РОО ВОРДИ</w:t>
            </w:r>
          </w:p>
        </w:tc>
      </w:tr>
      <w:tr w:rsidR="005119E1" w:rsidRPr="005119E1" w:rsidTr="00951A6A">
        <w:trPr>
          <w:trHeight w:val="658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16.07.2025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Акция «Сохранение окружающей среды».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Соколов О.Н.-инструктор-методист</w:t>
            </w:r>
          </w:p>
        </w:tc>
      </w:tr>
      <w:tr w:rsidR="005119E1" w:rsidRPr="005119E1" w:rsidTr="00951A6A">
        <w:trPr>
          <w:trHeight w:val="658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17.07.2025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Экскурсия в Знаменскую «ЦБС» «Жизнь замечательных людей» (о великих спортсменах России).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По согласованию </w:t>
            </w:r>
          </w:p>
        </w:tc>
      </w:tr>
      <w:tr w:rsidR="005119E1" w:rsidRPr="005119E1" w:rsidTr="00951A6A">
        <w:trPr>
          <w:trHeight w:val="975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18.07.2025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Веселые старты.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</w:tr>
      <w:tr w:rsidR="005119E1" w:rsidRPr="005119E1" w:rsidTr="00951A6A">
        <w:trPr>
          <w:trHeight w:val="974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19.07.2025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Зарядка.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Экскурсия в Знаменский краеведческий музей.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По согласованию </w:t>
            </w:r>
          </w:p>
        </w:tc>
      </w:tr>
      <w:tr w:rsidR="005119E1" w:rsidRPr="005119E1" w:rsidTr="00951A6A">
        <w:trPr>
          <w:trHeight w:val="658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21.07.2025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День активных игр (эстафеты).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-130"/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Никитин С.А.-тренер-преподаватель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22.07.2025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Зарядка.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Знаменскую «ЦБС»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23.07.2025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Зарядка. 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Учебно-тренировочное занятие.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работниками ФГКУ «ОВО ВНГ» России по Тамбовской области </w:t>
            </w:r>
            <w:r w:rsidRPr="00511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«Действия при обнаружении предмета похожего на взрывное устройство».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согласованию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Голощапов</w:t>
            </w:r>
            <w:proofErr w:type="spell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А.С.-</w:t>
            </w:r>
          </w:p>
          <w:p w:rsidR="005119E1" w:rsidRPr="005119E1" w:rsidRDefault="005119E1" w:rsidP="00951A6A">
            <w:pPr>
              <w:tabs>
                <w:tab w:val="left" w:pos="9639"/>
              </w:tabs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сотрудник</w:t>
            </w:r>
            <w:proofErr w:type="gramEnd"/>
            <w:r w:rsidRPr="005119E1">
              <w:rPr>
                <w:rFonts w:ascii="Times New Roman" w:hAnsi="Times New Roman" w:cs="Times New Roman"/>
                <w:sz w:val="28"/>
                <w:szCs w:val="28"/>
              </w:rPr>
              <w:t xml:space="preserve"> ФГКУ «ОВО ВНГ» 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24.07.2025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hanging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Торжественное закрытие смены.</w:t>
            </w:r>
          </w:p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hanging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Спортивный фестиваль.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Беспалов В.И.-начальник лагеря</w:t>
            </w:r>
          </w:p>
        </w:tc>
      </w:tr>
      <w:tr w:rsidR="005119E1" w:rsidRPr="005119E1" w:rsidTr="00951A6A">
        <w:trPr>
          <w:trHeight w:val="653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hanging="2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Самоанализ воспитательной работы.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19E1" w:rsidRPr="005119E1" w:rsidRDefault="005119E1" w:rsidP="00951A6A">
            <w:pPr>
              <w:tabs>
                <w:tab w:val="left" w:pos="9639"/>
              </w:tabs>
              <w:spacing w:line="259" w:lineRule="auto"/>
              <w:ind w:lef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9E1">
              <w:rPr>
                <w:rFonts w:ascii="Times New Roman" w:hAnsi="Times New Roman" w:cs="Times New Roman"/>
                <w:sz w:val="28"/>
                <w:szCs w:val="28"/>
              </w:rPr>
              <w:t>Беспалова И.Н.-инструктор-методист</w:t>
            </w:r>
          </w:p>
        </w:tc>
      </w:tr>
    </w:tbl>
    <w:p w:rsidR="005119E1" w:rsidRPr="005119E1" w:rsidRDefault="005119E1" w:rsidP="005119E1">
      <w:pPr>
        <w:tabs>
          <w:tab w:val="left" w:pos="9639"/>
        </w:tabs>
        <w:spacing w:after="100"/>
        <w:ind w:left="10" w:right="307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5119E1" w:rsidRPr="005119E1" w:rsidRDefault="005119E1" w:rsidP="005119E1">
      <w:pPr>
        <w:tabs>
          <w:tab w:val="left" w:pos="9639"/>
        </w:tabs>
        <w:spacing w:after="100"/>
        <w:ind w:left="10" w:right="307" w:hanging="10"/>
        <w:jc w:val="right"/>
        <w:rPr>
          <w:rFonts w:ascii="Times New Roman" w:hAnsi="Times New Roman" w:cs="Times New Roman"/>
          <w:sz w:val="28"/>
          <w:szCs w:val="28"/>
        </w:rPr>
      </w:pPr>
    </w:p>
    <w:p w:rsidR="005119E1" w:rsidRPr="00BC6216" w:rsidRDefault="005119E1" w:rsidP="005119E1">
      <w:pPr>
        <w:tabs>
          <w:tab w:val="left" w:pos="9639"/>
        </w:tabs>
        <w:spacing w:after="100"/>
        <w:ind w:left="10" w:right="307" w:hanging="10"/>
        <w:jc w:val="right"/>
      </w:pPr>
    </w:p>
    <w:p w:rsidR="005119E1" w:rsidRPr="00BC6216" w:rsidRDefault="005119E1" w:rsidP="005119E1">
      <w:pPr>
        <w:tabs>
          <w:tab w:val="left" w:pos="9639"/>
        </w:tabs>
        <w:spacing w:after="100"/>
        <w:ind w:left="10" w:right="307" w:hanging="10"/>
        <w:jc w:val="right"/>
      </w:pPr>
    </w:p>
    <w:p w:rsidR="005119E1" w:rsidRPr="00BC6216" w:rsidRDefault="005119E1" w:rsidP="005119E1">
      <w:pPr>
        <w:tabs>
          <w:tab w:val="left" w:pos="9639"/>
        </w:tabs>
        <w:spacing w:after="100"/>
        <w:ind w:right="307"/>
      </w:pPr>
    </w:p>
    <w:p w:rsidR="005119E1" w:rsidRDefault="005119E1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7656F3" w:rsidRDefault="007656F3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5119E1" w:rsidRDefault="005119E1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right="77"/>
        <w:jc w:val="right"/>
        <w:rPr>
          <w:b/>
          <w:sz w:val="28"/>
          <w:szCs w:val="28"/>
        </w:rPr>
      </w:pPr>
      <w:proofErr w:type="gramStart"/>
      <w:r w:rsidRPr="00541CFD">
        <w:rPr>
          <w:b/>
          <w:sz w:val="28"/>
          <w:szCs w:val="28"/>
        </w:rPr>
        <w:lastRenderedPageBreak/>
        <w:t>Приложение  4</w:t>
      </w:r>
      <w:proofErr w:type="gramEnd"/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right="77"/>
        <w:rPr>
          <w:b/>
          <w:sz w:val="28"/>
          <w:szCs w:val="28"/>
        </w:rPr>
      </w:pPr>
      <w:r w:rsidRPr="00541CFD">
        <w:rPr>
          <w:b/>
          <w:sz w:val="28"/>
          <w:szCs w:val="28"/>
        </w:rPr>
        <w:t xml:space="preserve">                    </w:t>
      </w:r>
      <w:r w:rsidR="00541CFD">
        <w:rPr>
          <w:b/>
          <w:sz w:val="28"/>
          <w:szCs w:val="28"/>
        </w:rPr>
        <w:t xml:space="preserve">                 </w:t>
      </w:r>
      <w:r w:rsidRPr="00541CFD">
        <w:rPr>
          <w:b/>
          <w:color w:val="C00000"/>
          <w:sz w:val="28"/>
          <w:szCs w:val="28"/>
        </w:rPr>
        <w:t>МЕТОДИЧЕСКИЙ МАТЕРИАЛ</w:t>
      </w: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center"/>
        <w:rPr>
          <w:b/>
          <w:color w:val="0000FF"/>
          <w:sz w:val="28"/>
          <w:szCs w:val="28"/>
        </w:rPr>
      </w:pPr>
      <w:r w:rsidRPr="00541CFD">
        <w:rPr>
          <w:b/>
          <w:color w:val="0000FF"/>
          <w:sz w:val="28"/>
          <w:szCs w:val="28"/>
        </w:rPr>
        <w:t>План учебно-тренировочных занятий</w:t>
      </w: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/>
        <w:jc w:val="center"/>
        <w:rPr>
          <w:b/>
          <w:color w:val="0000FF"/>
          <w:sz w:val="28"/>
          <w:szCs w:val="28"/>
        </w:rPr>
      </w:pPr>
      <w:r w:rsidRPr="00541CFD">
        <w:rPr>
          <w:b/>
          <w:color w:val="0000FF"/>
          <w:sz w:val="28"/>
          <w:szCs w:val="28"/>
        </w:rPr>
        <w:t xml:space="preserve">ЛДП «Олимп» по </w:t>
      </w:r>
      <w:r w:rsidRPr="00541CFD">
        <w:rPr>
          <w:b/>
          <w:color w:val="0000FF"/>
          <w:sz w:val="28"/>
          <w:szCs w:val="28"/>
          <w:u w:val="single"/>
        </w:rPr>
        <w:t>футболу</w:t>
      </w: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center"/>
        <w:rPr>
          <w:b/>
          <w:color w:val="0000FF"/>
          <w:sz w:val="28"/>
          <w:szCs w:val="28"/>
        </w:rPr>
      </w:pPr>
      <w:proofErr w:type="gramStart"/>
      <w:r w:rsidRPr="00541CFD">
        <w:rPr>
          <w:b/>
          <w:color w:val="0000FF"/>
          <w:sz w:val="28"/>
          <w:szCs w:val="28"/>
        </w:rPr>
        <w:t>с</w:t>
      </w:r>
      <w:proofErr w:type="gramEnd"/>
      <w:r w:rsidRPr="00541CFD">
        <w:rPr>
          <w:b/>
          <w:color w:val="0000FF"/>
          <w:sz w:val="28"/>
          <w:szCs w:val="28"/>
        </w:rPr>
        <w:t xml:space="preserve"> 01.07. -24.07.2025 года.</w:t>
      </w:r>
    </w:p>
    <w:tbl>
      <w:tblPr>
        <w:tblW w:w="11099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5244"/>
        <w:gridCol w:w="1843"/>
        <w:gridCol w:w="1559"/>
        <w:gridCol w:w="1034"/>
      </w:tblGrid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192"/>
              <w:jc w:val="both"/>
              <w:rPr>
                <w:b/>
                <w:bCs/>
                <w:sz w:val="24"/>
                <w:szCs w:val="24"/>
              </w:rPr>
            </w:pPr>
            <w:r w:rsidRPr="007656F3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Standard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7656F3">
              <w:rPr>
                <w:b/>
                <w:bCs/>
                <w:sz w:val="24"/>
                <w:szCs w:val="24"/>
              </w:rPr>
              <w:t>Средства тренировки</w:t>
            </w:r>
          </w:p>
          <w:p w:rsidR="003811A4" w:rsidRPr="007656F3" w:rsidRDefault="003811A4" w:rsidP="003811A4">
            <w:pPr>
              <w:pStyle w:val="Standard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7656F3">
              <w:rPr>
                <w:b/>
                <w:bCs/>
                <w:sz w:val="24"/>
                <w:szCs w:val="24"/>
              </w:rPr>
              <w:t>Задачи тренировки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120" w:right="139"/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7656F3">
              <w:rPr>
                <w:b/>
                <w:bCs/>
                <w:spacing w:val="-3"/>
                <w:sz w:val="24"/>
                <w:szCs w:val="24"/>
              </w:rPr>
              <w:t>Методы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120" w:right="139"/>
              <w:jc w:val="center"/>
              <w:rPr>
                <w:sz w:val="24"/>
                <w:szCs w:val="24"/>
              </w:rPr>
            </w:pPr>
            <w:proofErr w:type="gramStart"/>
            <w:r w:rsidRPr="007656F3">
              <w:rPr>
                <w:b/>
                <w:bCs/>
                <w:spacing w:val="-3"/>
                <w:sz w:val="24"/>
                <w:szCs w:val="24"/>
              </w:rPr>
              <w:t>тре</w:t>
            </w:r>
            <w:r w:rsidRPr="007656F3">
              <w:rPr>
                <w:b/>
                <w:bCs/>
                <w:sz w:val="24"/>
                <w:szCs w:val="24"/>
              </w:rPr>
              <w:t>нировки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7656F3">
              <w:rPr>
                <w:b/>
                <w:bCs/>
                <w:sz w:val="24"/>
                <w:szCs w:val="24"/>
              </w:rPr>
              <w:t>Время</w:t>
            </w:r>
          </w:p>
        </w:tc>
      </w:tr>
      <w:tr w:rsidR="003811A4" w:rsidRPr="007656F3" w:rsidTr="003811A4"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01.07.2025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Standard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656F3">
              <w:rPr>
                <w:bCs/>
                <w:sz w:val="24"/>
                <w:szCs w:val="24"/>
              </w:rPr>
              <w:t>Подвижные игры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120" w:right="139"/>
              <w:jc w:val="both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center"/>
              <w:rPr>
                <w:bCs/>
                <w:spacing w:val="-8"/>
                <w:sz w:val="24"/>
                <w:szCs w:val="24"/>
              </w:rPr>
            </w:pPr>
            <w:r w:rsidRPr="007656F3">
              <w:rPr>
                <w:bCs/>
                <w:spacing w:val="-8"/>
                <w:sz w:val="24"/>
                <w:szCs w:val="24"/>
              </w:rPr>
              <w:t>90 мин.</w:t>
            </w:r>
          </w:p>
        </w:tc>
        <w:tc>
          <w:tcPr>
            <w:tcW w:w="1034" w:type="dxa"/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02.07.2025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Разминка: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игра в ручной мяч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Переменнный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бег с максимальной ЧСС не более 160 </w:t>
            </w: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уд./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мин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индивидуальный и в парах.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•Повторный бег прыжками с усилием 50-70% максимума на отрезках 30-50 м, (6 повторений, пауза отдыха между повторениями - до 1 мин).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•Жонглирование мячом любыми частями тела - 10 с, 20 с, 30 с, 40 с, 50 с, 60 с, 50 с, 40 с, 30 с, 20 с, 10 с.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силовые упражнения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переменный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03.07.2025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•Бег трусцой,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беговые упражнения. Акробатические упражнения: направленные на освоение умений управлять своим телом во времени и пространстве, улучшению работы вестибулярного аппарата, сочетая вращение тела как вокруг вертикальной, так и вокруг горизонтальной оси. Выполнение этих упражнений способствует воспитанию таких физических качеств, как ловкость, гибкость, прыгучесть. Проведение этих упражнений не требует использования снарядов.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Стойка на лопатках.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Техника выполнения.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 упор присев. Выполнить перекат назад. В конце переката опереться руками в поясницу и, разогнув ноги, выполнить стойку на лопатках. Туловище прямое, локти широко не разводить.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proofErr w:type="gramEnd"/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Мост» из положения лежа на спине.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Техника выполнения. 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Лечь на спину, стопы незначительно развернуть наружу. Руками опереться у плеч. Выпрямляя одно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временно руки и ноги, прогнуться. Удерживать положение 5-6 с. Потом медленно вернуться в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Время удержания позы постепенно увеличивать. Полностью разгибать ноги и стараться перенести 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массу тела (ОЦТ) на руки. Во время разучивания упражнения необходима страховка.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равномерный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proofErr w:type="spellStart"/>
            <w:r w:rsidRPr="007656F3">
              <w:rPr>
                <w:rStyle w:val="FontStyle157"/>
                <w:sz w:val="24"/>
                <w:szCs w:val="24"/>
              </w:rPr>
              <w:t>Стретчинг</w:t>
            </w:r>
            <w:proofErr w:type="spellEnd"/>
            <w:r w:rsidRPr="007656F3">
              <w:rPr>
                <w:rStyle w:val="FontStyle157"/>
                <w:sz w:val="24"/>
                <w:szCs w:val="24"/>
              </w:rPr>
              <w:t xml:space="preserve">, индивидуальный и в парах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 xml:space="preserve">Бег с равномерной скоростью при средней ЧСС 150-160 </w:t>
            </w:r>
            <w:proofErr w:type="gramStart"/>
            <w:r w:rsidRPr="007656F3">
              <w:rPr>
                <w:rStyle w:val="FontStyle157"/>
                <w:sz w:val="24"/>
                <w:szCs w:val="24"/>
              </w:rPr>
              <w:t>уд./</w:t>
            </w:r>
            <w:proofErr w:type="gramEnd"/>
            <w:r w:rsidRPr="007656F3">
              <w:rPr>
                <w:rStyle w:val="FontStyle157"/>
                <w:sz w:val="24"/>
                <w:szCs w:val="24"/>
              </w:rPr>
              <w:t xml:space="preserve">мин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proofErr w:type="spellStart"/>
            <w:r w:rsidRPr="007656F3">
              <w:rPr>
                <w:rStyle w:val="FontStyle157"/>
                <w:sz w:val="24"/>
                <w:szCs w:val="24"/>
              </w:rPr>
              <w:t>Стретчинг</w:t>
            </w:r>
            <w:proofErr w:type="spellEnd"/>
            <w:r w:rsidRPr="007656F3">
              <w:rPr>
                <w:rStyle w:val="FontStyle157"/>
                <w:sz w:val="24"/>
                <w:szCs w:val="24"/>
              </w:rPr>
              <w:t xml:space="preserve"> и работа на силовых тренажерах (повторение работы первого дня в тренажерном зале)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 xml:space="preserve">Бег трусцой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05.07.2025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координационных способностей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футболистов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(спортивный зал)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 основная стойка, руки на поясе. На счет 1 - прыжок с поворотом на 90° влево; 2 - прыжок с поворотом на 90° вправо; 3 - прыжок с поворотом на 180° влево; 4 - прыжок с поворотом на 180° вправо; 5 - прыжок с поворотом на 270° влево; 6 - прыжок с поворотом на 270° вправо; 7 - прыжок с поворотом на 360° влево; 8 - прыжок с поворотом на 360° вправо. При выполнении прыжков максимально активизировать голено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стопный сустав. Можно выполнять с различными положениями рук.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 основная стойка. На счет 1 - прыжок «шпагат» (правая нога вперед), на счет 2 - прыжок «шпагат» (левая нога вперед), на счет 3-4 - два прыжка «шпагат» (ноги в сторону). Следить за положением таза, соблюдать ритм, помогать руками.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стоя боком, руки на поясе. На счет 1-4 - бег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скрестным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шагом (2 шага); 5 - прыжок с поворотом на 90°, ноги врозь; 6 - пры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жок на правую ногу, левая в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скрестном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положении сзади; 7 - пры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жок с поворотом на 90°, ноги врозь; 8 - прыжок на левую ногу, пра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вая в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скрестном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положении сзади. То же самое - в другую сторону. Увеличивать темп движений по мере выполнения упражнения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•Бег с изменением направления движения по числу хлопков. Если 1 хлопок - поворот направо, 2 хлопка - поворот налево. Хлопать четко.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полуприсед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На счет 1 - прыжок в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полуприсед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2 - прыжок в основную стойку; 3 - прыжок с поворотом на 180° влево; 4 - пры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жок с поворотом на 180° вправо (приземление в глубокий присед). Помогать руками (тянуться 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вперед). Соблюдать ритм прыжков (между прыжками не должно быть длительных пауз).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переменный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 xml:space="preserve">Ручной мяч в спортивном зале, N против N игроков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proofErr w:type="spellStart"/>
            <w:r w:rsidRPr="007656F3">
              <w:rPr>
                <w:rStyle w:val="FontStyle157"/>
                <w:sz w:val="24"/>
                <w:szCs w:val="24"/>
              </w:rPr>
              <w:t>Стретчинг</w:t>
            </w:r>
            <w:proofErr w:type="spellEnd"/>
            <w:r w:rsidRPr="007656F3">
              <w:rPr>
                <w:rStyle w:val="FontStyle157"/>
                <w:sz w:val="24"/>
                <w:szCs w:val="24"/>
              </w:rPr>
              <w:t xml:space="preserve">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>Рывки с мячами на отрезках 30 м, 25 м, 20 м, 15 м, 10 м, 15 м, 30 м, 50 м.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>Игра 3 тайма с заданиями: а) быстрый выход из обороны; б) ограничение касаний при завершении атак; в) игра по правилам футбола.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proofErr w:type="spellStart"/>
            <w:r w:rsidRPr="007656F3">
              <w:rPr>
                <w:rStyle w:val="FontStyle157"/>
                <w:sz w:val="24"/>
                <w:szCs w:val="24"/>
              </w:rPr>
              <w:t>Стретчинг</w:t>
            </w:r>
            <w:proofErr w:type="spellEnd"/>
            <w:r w:rsidRPr="007656F3">
              <w:rPr>
                <w:rStyle w:val="FontStyle157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игровой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08.07.2025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Разминка: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игра в ручной мяч - </w:t>
            </w:r>
          </w:p>
          <w:p w:rsidR="003811A4" w:rsidRPr="007656F3" w:rsidRDefault="003811A4" w:rsidP="003811A4">
            <w:pPr>
              <w:pStyle w:val="a4"/>
              <w:numPr>
                <w:ilvl w:val="0"/>
                <w:numId w:val="2"/>
              </w:numPr>
              <w:spacing w:line="276" w:lineRule="auto"/>
              <w:ind w:left="245" w:hanging="28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Кувырок вперед.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Техника выполнения. 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 упора присев (с опорой руками впереди стоп на 30-40 см), выпрямляя ноги, перенести ОЦМ на руки. Сгибая руки, оттолкнуться ногами и, переворачиваясь через голову, сделать перекат на лопатки. Опираясь лопатками о пол, резко согнуть ноги и взять группировку. Заканчивая кувырок, принять упор присев.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Игровое упражнение: N против N игроков на площадке 15-30 м X 10-20 м, разделенной на две зоны; завести мяч на бровку, 2 повторения по 15 мин, пассивная пауза - 2 мин.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силовые упражнения -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переменный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09.07.2025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 основная стойка. На счет 1 - прыжок на правую ногу; 2 - прыжок на 2 ноги; 3 - прыжок с поворотом на 360° влево;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прыжок с поворотом на 360° влево.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стоя левым боком. На счет 1-6 - бег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скрестным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шагом; на счет 7-8 - прыжок на 180-360° (для футболистов 6-7 лет). Для футболистов 8-9 лет вместо прыжка можно попытаться сделать «колесо» (с левой руки), у кого не получается - кувырок. Затем - из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стоя правым боком вперед: на счет 1-6 - бег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скрестным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шагом (другим боком); 7-8 - прыжок на 180-360° (для футболистов 6-7 лет).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футболистов 8-9 лет вместо прыжка можно попытаться выполнить «колесо» (с правой руки) или кувырок вперед.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полуприсед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руки сзади. Бег в исходном положении на 10-15 м. Следить за положением таза.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полуприсед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На счет 1-3 - ходьба «гусиным шагом» вперед; 4 - поворот через левое плечо (в положении глубокого приседа); 5-7 - ходьба «гусиным шагом» назад; 8 - поворот через правое плечо (в положении глубокого приседа); 9-11 - прыжки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приседе вперед; 12 -прыжок поворотом на 180° (в приседе) влево; 13-15 - прыжки в приседе назад; 16 - прыжок поворотом на 180° (в приседе) вправо.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•Прыжки на одной или двух ногах в игре «классики». Число квадратов и распределение цифр на них определяют возрастом юных футболистов.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переменный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7656F3">
              <w:rPr>
                <w:rStyle w:val="FontStyle157"/>
                <w:sz w:val="24"/>
                <w:szCs w:val="24"/>
              </w:rPr>
              <w:t>Отдых и восстановительные мероприятия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11.07.2025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Разминка: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жонглирование мячом любой частью тела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•Равномерный бег трусцой с ЧСС не более 150 </w:t>
            </w: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уд./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мин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индивидуальный и в парах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•Работа на силовых тренажерах (по одному подходу на основные мышечные группы, в каждом подходе - по 10-12 повторений, пауза отдыха между подходами - 30 с)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равномерный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12.07.2025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Разминка: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игра в ручной мяч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Переменнный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бег с максимальной ЧСС не более 160 </w:t>
            </w: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уд./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мин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индивидуальный и в парах.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•Повторный бег прыжками с усилием 50-70% максимума на отрезках 30-50 м, (6 повторений, пауза отдыха между повторениями - до 1 мин).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•Жонглирование мячом любыми частями тела - 10 с, 20 с, 30 с, 40 с, 50 с, 60 с, 50 с, 40 с, 30 с, 20 с, 10 с.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силовые упражнения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переменный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14.07.2025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•Бег трусцой,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беговые упражнения. Акробатические упражнения: направленные на освоение умений управлять своим телом во времени и пространстве, улучшению работы вестибулярного аппарата, сочетая вращение тела как вокруг вертикальной, так и вокруг горизонтальной оси. Выполнение этих упражнений способствует воспитанию таких физических качеств, как ловкость, гибкость, прыгучесть. Проведение этих упражнений не требует использования снарядов.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•</w:t>
            </w: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Стойка на лопатках.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Техника выполнения.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 упор присев. Выполнить перекат назад. В конце переката опереться руками в поясницу и, разогнув ноги, выполнить стойку на лопатках. Туловище прямое, локти широко не разводить.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proofErr w:type="gramEnd"/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Мост» из положения лежа на спине.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Техника выполнения. 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Лечь на спину, стопы незначительно развернуть наружу. Руками опереться у плеч. Выпрямляя одно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временно руки и ноги, прогнуться. Удерживать положение 5-6 с. Потом медленно вернуться в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Время удержания позы постепенно увеличивать. Полностью разгибать ноги и стараться перенести массу тела (ОЦТ) на руки. Во время разучивания упражнения необходима страховка.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переменный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proofErr w:type="spellStart"/>
            <w:r w:rsidRPr="007656F3">
              <w:rPr>
                <w:rStyle w:val="FontStyle157"/>
                <w:sz w:val="24"/>
                <w:szCs w:val="24"/>
              </w:rPr>
              <w:t>Стретчинг</w:t>
            </w:r>
            <w:proofErr w:type="spellEnd"/>
            <w:r w:rsidRPr="007656F3">
              <w:rPr>
                <w:rStyle w:val="FontStyle157"/>
                <w:sz w:val="24"/>
                <w:szCs w:val="24"/>
              </w:rPr>
              <w:t xml:space="preserve">, индивидуальный и в парах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 xml:space="preserve">Бег с равномерной скоростью при средней ЧСС 150-160 </w:t>
            </w:r>
            <w:proofErr w:type="gramStart"/>
            <w:r w:rsidRPr="007656F3">
              <w:rPr>
                <w:rStyle w:val="FontStyle157"/>
                <w:sz w:val="24"/>
                <w:szCs w:val="24"/>
              </w:rPr>
              <w:t>уд./</w:t>
            </w:r>
            <w:proofErr w:type="gramEnd"/>
            <w:r w:rsidRPr="007656F3">
              <w:rPr>
                <w:rStyle w:val="FontStyle157"/>
                <w:sz w:val="24"/>
                <w:szCs w:val="24"/>
              </w:rPr>
              <w:t>мин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proofErr w:type="spellStart"/>
            <w:r w:rsidRPr="007656F3">
              <w:rPr>
                <w:rStyle w:val="FontStyle157"/>
                <w:sz w:val="24"/>
                <w:szCs w:val="24"/>
              </w:rPr>
              <w:t>Стретчинг</w:t>
            </w:r>
            <w:proofErr w:type="spellEnd"/>
            <w:r w:rsidRPr="007656F3">
              <w:rPr>
                <w:rStyle w:val="FontStyle157"/>
                <w:sz w:val="24"/>
                <w:szCs w:val="24"/>
              </w:rPr>
              <w:t xml:space="preserve"> и работа на силовых тренажерах (повторение работы первого дня в тренажерном зале)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 xml:space="preserve">Бег трусцой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16.07.2025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для развития координационных способностей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футболистов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(спортивный зал)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 основная стойка, руки на поясе. На счет 1 - прыжок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поворотом на 90° влево; 2 - прыжок с поворотом на 90° вправо; 3 - прыжок с поворотом на 180° влево; 4 - прыжок с поворотом на 180° вправо; 5 - прыжок с поворотом на 270° влево; 6 - прыжок с поворотом на 270° вправо; 7 - прыжок с поворотом на 360° влево; 8 - прыжок с поворотом на 360° вправо. При выполнении прыжков максимально активизировать голено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стопный сустав. Можно выполнять с различными положениями рук.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 основная стойка. На счет 1 - прыжок «шпагат» (правая нога вперед), на счет 2 - прыжок «шпагат» (левая нога вперед), на счет 3-4 - два прыжка «шпагат» (ноги в сторону). Следить за положением таза, соблюдать ритм, помогать руками.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стоя боком, руки на поясе. На счет 1-4 - бег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скрестным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шагом (2 шага); 5 - прыжок с поворотом на 90°, ноги врозь; 6 - пры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жок на 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правую ногу, левая в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скрестном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положении сзади; 7 - пры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жок с поворотом на 90°, ноги врозь; 8 - прыжок на левую ногу, пра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вая в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скрестном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положении сзади. То же самое - в другую сторону. Увеличивать темп движений по мере выполнения упражнения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•Бег с изменением направления движения по числу хлопков. Если 1 хлопок - поворот направо, 2 хлопка - поворот налево. Хлопать четко.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полуприсед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На счет 1 - прыжок в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полуприсед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2 - прыжок в основную стойку; 3 - прыжок с поворотом на 180° влево; 4 - пры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жок с поворотом на 180° вправо (приземление в глубокий присед). Помогать руками (тянуться вперед). Соблюдать ритм прыжков (между прыжками не должно быть длительных пауз).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переменный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повторяющийся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 xml:space="preserve">Ручной мяч в спортивном зале, N против N игроков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proofErr w:type="spellStart"/>
            <w:r w:rsidRPr="007656F3">
              <w:rPr>
                <w:rStyle w:val="FontStyle157"/>
                <w:sz w:val="24"/>
                <w:szCs w:val="24"/>
              </w:rPr>
              <w:t>Стретчинг</w:t>
            </w:r>
            <w:proofErr w:type="spellEnd"/>
            <w:r w:rsidRPr="007656F3">
              <w:rPr>
                <w:rStyle w:val="FontStyle157"/>
                <w:sz w:val="24"/>
                <w:szCs w:val="24"/>
              </w:rPr>
              <w:t xml:space="preserve">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>Рывки с мячами на отрезках 30 м, 25 м, 20 м, 15 м, 10 м, 15 м, 30 м, 50 м.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r w:rsidRPr="007656F3">
              <w:rPr>
                <w:rStyle w:val="FontStyle157"/>
                <w:sz w:val="24"/>
                <w:szCs w:val="24"/>
              </w:rPr>
              <w:t>Игра 3 тайма по 15 мин с заданиями: а) быстрый выход из обороны; б) ограничение касаний при завершении атак; в) игра по правилам футбола.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•</w:t>
            </w:r>
            <w:proofErr w:type="spellStart"/>
            <w:r w:rsidRPr="007656F3">
              <w:rPr>
                <w:rStyle w:val="FontStyle157"/>
                <w:sz w:val="24"/>
                <w:szCs w:val="24"/>
              </w:rPr>
              <w:t>Стретчинг</w:t>
            </w:r>
            <w:proofErr w:type="spellEnd"/>
            <w:r w:rsidRPr="007656F3">
              <w:rPr>
                <w:rStyle w:val="FontStyle157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игровой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18.07.2025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Разминка: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игра в ручной мяч </w:t>
            </w:r>
          </w:p>
          <w:p w:rsidR="003811A4" w:rsidRPr="007656F3" w:rsidRDefault="003811A4" w:rsidP="003811A4">
            <w:pPr>
              <w:pStyle w:val="a4"/>
              <w:numPr>
                <w:ilvl w:val="0"/>
                <w:numId w:val="2"/>
              </w:numPr>
              <w:spacing w:line="276" w:lineRule="auto"/>
              <w:ind w:left="245" w:hanging="28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Кувырок вперед.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Техника выполнения. 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 упора присев (с опорой руками впереди стоп на 30-40 см), выпрямляя ноги, перенести ОЦМ на руки. Сгибая руки, оттолкнуться ногами и, переворачиваясь через голову, сделать перекат на лопатки. Опираясь лопатками о пол, резко согнуть ноги и взять группировку. Заканчивая кувырок, принять упор присев.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Игровое упражнение: N против N игроков на площадке 15-30 м X 10-20 м, разделенной на две зоны; завести мяч на бровку, 2 повторения по 15 мин, пассивная пауза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силовые упражнения -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переменный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19.07.2025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 основная стойка. На счет 1 - прыжок на правую ногу; 2 - прыжок на 2 ноги; 3 - прыжок с поворотом на 360° влево;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прыжок с поворотом на 360° влево.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стоя левым боком. На счет 1-6 - бег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скрестным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шагом; на счет 7-8 - прыжок на 180-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360° (для футболистов 6-7 лет). Для футболистов 8-9 лет вместо прыжка можно попытаться сделать «колесо» (с левой руки), у кого не получается - кувырок. Затем - из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стоя правым боком вперед: на счет 1-6 - бег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скрестным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шагом (другим боком); 7-8 - прыжок на 180-360° (для футболистов 6-7 лет).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футболистов 8-9 лет вместо прыжка можно попытаться выполнить «колесо» (с правой руки) или кувырок вперед.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полуприсед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руки сзади. Бег в исходном положении на 10-15 м. Следить за положением таза.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-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полуприсед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На счет 1-3 - ходьба «гусиным шагом» вперед; 4 - поворот через левое плечо (в положении глубокого приседа); 5-7 - ходьба «гусиным шагом» назад; 8 - поворот через правое плечо (в положении глубокого приседа); 9-11 - прыжки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приседе вперед; 12 -прыжок поворотом на 180° (в приседе) влево; 13-15 - прыжки в приседе назад; 16 - прыжок поворотом на 180° (в приседе) вправо.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•Прыжки на одной или двух ногах в игре «классики». Число квадратов и распределение цифр на них определяют возрастом юных футболистов.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переменный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7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7656F3">
              <w:rPr>
                <w:rStyle w:val="FontStyle157"/>
                <w:sz w:val="24"/>
                <w:szCs w:val="24"/>
              </w:rPr>
              <w:t>Отдых и восстановительные мероприятия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22.07.2025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Разминка: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жонглирование мячом любой частью тела.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•Равномерный бег трусцой с ЧСС не более 150 </w:t>
            </w: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уд./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индивидуальный и в парах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•Работа на силовых тренажерах (по одному подходу на основные мышечные группы, в каждом подходе - по 10-12 повторений, пауза отдыха между подходами - 30 с)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равномерный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23.07.2025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Разминка: 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игра в ручной мяч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Переменнный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бег с максимальной ЧСС не более 160 </w:t>
            </w: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уд./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мин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индивидуальный и в парах 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•Повторный бег прыжками с усилием 50-70% максимума на отрезках 30-50 м, (6 повторений, пауза отдыха между повторениями - до 1 мин).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•Жонглирование мячом любыми частями тела - 10 с, 20 с, 30 с, 40 с, 50 с, 60 с, 50 с, 40 с, 30 с, 20 с, 10 с.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proofErr w:type="spell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силовые упражнения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переменный</w:t>
            </w:r>
            <w:proofErr w:type="gramEnd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56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повторный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gridAfter w:val="1"/>
          <w:wAfter w:w="1034" w:type="dxa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24.07.2025</w:t>
            </w:r>
          </w:p>
        </w:tc>
        <w:tc>
          <w:tcPr>
            <w:tcW w:w="5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56F3">
              <w:rPr>
                <w:rFonts w:ascii="Times New Roman" w:hAnsi="Times New Roman" w:cs="Times New Roman"/>
                <w:spacing w:val="-3"/>
                <w:sz w:val="24"/>
                <w:szCs w:val="24"/>
                <w:shd w:val="clear" w:color="auto" w:fill="FFFFFF" w:themeFill="background1"/>
              </w:rPr>
              <w:t>Активный отдых: игры, общеразвивающие упражне</w:t>
            </w:r>
            <w:r w:rsidRPr="007656F3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ния.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both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11A4" w:rsidRPr="007656F3" w:rsidRDefault="003811A4" w:rsidP="003811A4">
            <w:pPr>
              <w:pStyle w:val="a4"/>
              <w:spacing w:line="276" w:lineRule="auto"/>
              <w:jc w:val="center"/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90 мин.</w:t>
            </w:r>
          </w:p>
        </w:tc>
      </w:tr>
    </w:tbl>
    <w:p w:rsidR="003811A4" w:rsidRPr="00541CFD" w:rsidRDefault="003811A4" w:rsidP="003811A4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3811A4" w:rsidRDefault="003811A4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7656F3" w:rsidRDefault="007656F3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7656F3" w:rsidRDefault="007656F3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7656F3" w:rsidRDefault="007656F3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7656F3" w:rsidRDefault="007656F3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7656F3" w:rsidRDefault="007656F3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7656F3" w:rsidRDefault="007656F3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7656F3" w:rsidRDefault="007656F3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7656F3" w:rsidRDefault="007656F3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7656F3" w:rsidRPr="00541CFD" w:rsidRDefault="007656F3" w:rsidP="00541CFD">
      <w:pPr>
        <w:pStyle w:val="Standard"/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center"/>
        <w:rPr>
          <w:b/>
          <w:color w:val="C00000"/>
          <w:sz w:val="28"/>
          <w:szCs w:val="28"/>
        </w:rPr>
      </w:pPr>
      <w:r w:rsidRPr="00541CFD">
        <w:rPr>
          <w:b/>
          <w:color w:val="C00000"/>
          <w:sz w:val="28"/>
          <w:szCs w:val="28"/>
        </w:rPr>
        <w:lastRenderedPageBreak/>
        <w:t>План учебно-тренировочных занятий</w:t>
      </w: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/>
        <w:jc w:val="center"/>
        <w:rPr>
          <w:b/>
          <w:color w:val="C00000"/>
          <w:sz w:val="28"/>
          <w:szCs w:val="28"/>
        </w:rPr>
      </w:pPr>
      <w:r w:rsidRPr="00541CFD">
        <w:rPr>
          <w:b/>
          <w:color w:val="C00000"/>
          <w:sz w:val="28"/>
          <w:szCs w:val="28"/>
        </w:rPr>
        <w:t xml:space="preserve">ЛДП «Олимп» по </w:t>
      </w:r>
      <w:r w:rsidRPr="00541CFD">
        <w:rPr>
          <w:b/>
          <w:color w:val="C00000"/>
          <w:sz w:val="28"/>
          <w:szCs w:val="28"/>
          <w:u w:val="single"/>
        </w:rPr>
        <w:t>лыжным гонкам</w:t>
      </w:r>
    </w:p>
    <w:p w:rsidR="003811A4" w:rsidRPr="00541CFD" w:rsidRDefault="003811A4" w:rsidP="003811A4">
      <w:pPr>
        <w:pStyle w:val="Standard"/>
        <w:shd w:val="clear" w:color="auto" w:fill="FFFFFF"/>
        <w:spacing w:line="276" w:lineRule="auto"/>
        <w:ind w:left="360" w:right="77"/>
        <w:jc w:val="center"/>
        <w:rPr>
          <w:b/>
          <w:color w:val="C00000"/>
          <w:sz w:val="28"/>
          <w:szCs w:val="28"/>
        </w:rPr>
      </w:pPr>
      <w:proofErr w:type="gramStart"/>
      <w:r w:rsidRPr="00541CFD">
        <w:rPr>
          <w:b/>
          <w:color w:val="C00000"/>
          <w:sz w:val="28"/>
          <w:szCs w:val="28"/>
        </w:rPr>
        <w:t>с</w:t>
      </w:r>
      <w:proofErr w:type="gramEnd"/>
      <w:r w:rsidRPr="00541CFD">
        <w:rPr>
          <w:b/>
          <w:color w:val="C00000"/>
          <w:sz w:val="28"/>
          <w:szCs w:val="28"/>
        </w:rPr>
        <w:t xml:space="preserve"> 01.08. -25.08.2025 года.</w:t>
      </w:r>
    </w:p>
    <w:tbl>
      <w:tblPr>
        <w:tblW w:w="10129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9"/>
        <w:gridCol w:w="5103"/>
        <w:gridCol w:w="1701"/>
        <w:gridCol w:w="872"/>
        <w:gridCol w:w="1034"/>
      </w:tblGrid>
      <w:tr w:rsidR="003811A4" w:rsidRPr="007656F3" w:rsidTr="003811A4">
        <w:trPr>
          <w:trHeight w:hRule="exact" w:val="98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192"/>
              <w:jc w:val="center"/>
              <w:rPr>
                <w:b/>
                <w:bCs/>
                <w:sz w:val="24"/>
                <w:szCs w:val="24"/>
              </w:rPr>
            </w:pPr>
            <w:r w:rsidRPr="007656F3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7656F3">
              <w:rPr>
                <w:b/>
                <w:bCs/>
                <w:sz w:val="24"/>
                <w:szCs w:val="24"/>
              </w:rPr>
              <w:t>Средства тренировки</w:t>
            </w:r>
          </w:p>
          <w:p w:rsidR="003811A4" w:rsidRPr="007656F3" w:rsidRDefault="003811A4" w:rsidP="003811A4">
            <w:pPr>
              <w:pStyle w:val="Standard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7656F3">
              <w:rPr>
                <w:b/>
                <w:bCs/>
                <w:sz w:val="24"/>
                <w:szCs w:val="24"/>
              </w:rPr>
              <w:t>Задачи тренировки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120" w:right="139"/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7656F3">
              <w:rPr>
                <w:b/>
                <w:bCs/>
                <w:spacing w:val="-3"/>
                <w:sz w:val="24"/>
                <w:szCs w:val="24"/>
              </w:rPr>
              <w:t>Методы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120" w:right="139"/>
              <w:jc w:val="center"/>
              <w:rPr>
                <w:sz w:val="24"/>
                <w:szCs w:val="24"/>
              </w:rPr>
            </w:pPr>
            <w:proofErr w:type="gramStart"/>
            <w:r w:rsidRPr="007656F3">
              <w:rPr>
                <w:b/>
                <w:bCs/>
                <w:spacing w:val="-3"/>
                <w:sz w:val="24"/>
                <w:szCs w:val="24"/>
              </w:rPr>
              <w:t>тре</w:t>
            </w:r>
            <w:r w:rsidRPr="007656F3">
              <w:rPr>
                <w:b/>
                <w:bCs/>
                <w:sz w:val="24"/>
                <w:szCs w:val="24"/>
              </w:rPr>
              <w:t>нировки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center"/>
              <w:rPr>
                <w:b/>
                <w:bCs/>
                <w:spacing w:val="-8"/>
                <w:sz w:val="24"/>
                <w:szCs w:val="24"/>
              </w:rPr>
            </w:pPr>
            <w:r w:rsidRPr="007656F3">
              <w:rPr>
                <w:b/>
                <w:bCs/>
                <w:spacing w:val="-8"/>
                <w:sz w:val="24"/>
                <w:szCs w:val="24"/>
              </w:rPr>
              <w:t>Объем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7656F3">
              <w:rPr>
                <w:b/>
                <w:bCs/>
                <w:sz w:val="24"/>
                <w:szCs w:val="24"/>
              </w:rPr>
              <w:t>Время</w:t>
            </w:r>
          </w:p>
        </w:tc>
      </w:tr>
      <w:tr w:rsidR="003811A4" w:rsidRPr="007656F3" w:rsidTr="003811A4">
        <w:trPr>
          <w:trHeight w:hRule="exact" w:val="43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01.07.2025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656F3">
              <w:rPr>
                <w:bCs/>
                <w:sz w:val="24"/>
                <w:szCs w:val="24"/>
              </w:rPr>
              <w:t>Подвижные игры.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120" w:right="139"/>
              <w:jc w:val="both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bCs/>
                <w:spacing w:val="-8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656F3">
              <w:rPr>
                <w:bCs/>
                <w:sz w:val="24"/>
                <w:szCs w:val="24"/>
              </w:rPr>
              <w:t>90 мин.</w:t>
            </w:r>
          </w:p>
        </w:tc>
      </w:tr>
      <w:tr w:rsidR="003811A4" w:rsidRPr="007656F3" w:rsidTr="003811A4">
        <w:trPr>
          <w:trHeight w:val="224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02.07.2025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</w:t>
            </w:r>
            <w:r w:rsidRPr="007656F3">
              <w:rPr>
                <w:sz w:val="24"/>
                <w:szCs w:val="24"/>
              </w:rPr>
              <w:t>: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 тренировка: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задачи</w:t>
            </w:r>
            <w:proofErr w:type="gramEnd"/>
            <w:r w:rsidRPr="007656F3">
              <w:rPr>
                <w:sz w:val="24"/>
                <w:szCs w:val="24"/>
              </w:rPr>
              <w:t>: - развитие общей выносливости;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1"/>
                <w:sz w:val="24"/>
                <w:szCs w:val="24"/>
              </w:rPr>
            </w:pPr>
            <w:r w:rsidRPr="007656F3">
              <w:rPr>
                <w:spacing w:val="-1"/>
                <w:sz w:val="24"/>
                <w:szCs w:val="24"/>
              </w:rPr>
              <w:t>- совершенствование техники (на лыжероллерах);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- воспитание чувств прекрасного.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Разминка:</w:t>
            </w:r>
            <w:r w:rsidRPr="007656F3">
              <w:rPr>
                <w:sz w:val="24"/>
                <w:szCs w:val="24"/>
              </w:rPr>
              <w:t xml:space="preserve"> бег, ОРУ.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Лыжероллеры.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Заминка:</w:t>
            </w:r>
            <w:r w:rsidRPr="007656F3">
              <w:rPr>
                <w:sz w:val="24"/>
                <w:szCs w:val="24"/>
              </w:rPr>
              <w:t xml:space="preserve"> упражнения на растягивание.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7656F3">
              <w:rPr>
                <w:spacing w:val="-2"/>
                <w:sz w:val="24"/>
                <w:szCs w:val="24"/>
              </w:rPr>
              <w:t>равномерный</w:t>
            </w:r>
            <w:proofErr w:type="gramEnd"/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9" w:firstLine="10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pacing w:val="-1"/>
                <w:sz w:val="24"/>
                <w:szCs w:val="24"/>
              </w:rPr>
              <w:t>равномерный</w:t>
            </w:r>
            <w:proofErr w:type="gramEnd"/>
            <w:r w:rsidRPr="007656F3">
              <w:rPr>
                <w:spacing w:val="-1"/>
                <w:sz w:val="24"/>
                <w:szCs w:val="24"/>
              </w:rPr>
              <w:t xml:space="preserve"> </w:t>
            </w:r>
            <w:r w:rsidRPr="007656F3">
              <w:rPr>
                <w:spacing w:val="-2"/>
                <w:sz w:val="24"/>
                <w:szCs w:val="24"/>
              </w:rPr>
              <w:t>(следить за тех</w:t>
            </w:r>
            <w:r w:rsidRPr="007656F3">
              <w:rPr>
                <w:sz w:val="24"/>
                <w:szCs w:val="24"/>
              </w:rPr>
              <w:t>никой)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7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val="251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03.07.2025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 тренировка: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задачи</w:t>
            </w:r>
            <w:proofErr w:type="gramEnd"/>
            <w:r w:rsidRPr="007656F3">
              <w:rPr>
                <w:sz w:val="24"/>
                <w:szCs w:val="24"/>
              </w:rPr>
              <w:t>: - развитие физических качеств;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tabs>
                <w:tab w:val="left" w:pos="254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-</w:t>
            </w:r>
            <w:r w:rsidRPr="007656F3">
              <w:rPr>
                <w:sz w:val="24"/>
                <w:szCs w:val="24"/>
              </w:rPr>
              <w:tab/>
              <w:t>совершенствование - техники;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tabs>
                <w:tab w:val="left" w:pos="254"/>
              </w:tabs>
              <w:spacing w:line="276" w:lineRule="auto"/>
              <w:ind w:right="58" w:firstLine="5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-</w:t>
            </w:r>
            <w:r w:rsidRPr="007656F3">
              <w:rPr>
                <w:sz w:val="24"/>
                <w:szCs w:val="24"/>
              </w:rPr>
              <w:tab/>
            </w:r>
            <w:r w:rsidRPr="007656F3">
              <w:rPr>
                <w:spacing w:val="-3"/>
                <w:sz w:val="24"/>
                <w:szCs w:val="24"/>
              </w:rPr>
              <w:t>воспитание чувства ответственности, товарищества.</w:t>
            </w:r>
            <w:r w:rsidRPr="007656F3">
              <w:rPr>
                <w:spacing w:val="-3"/>
                <w:sz w:val="24"/>
                <w:szCs w:val="24"/>
              </w:rPr>
              <w:br/>
            </w:r>
            <w:r w:rsidRPr="007656F3">
              <w:rPr>
                <w:b/>
                <w:sz w:val="24"/>
                <w:szCs w:val="24"/>
              </w:rPr>
              <w:t>Разминка</w:t>
            </w:r>
            <w:r w:rsidRPr="007656F3">
              <w:rPr>
                <w:sz w:val="24"/>
                <w:szCs w:val="24"/>
              </w:rPr>
              <w:t>: бег, ОРУ.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Кросс с имитацией.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Заминка</w:t>
            </w:r>
            <w:r w:rsidRPr="007656F3">
              <w:rPr>
                <w:sz w:val="24"/>
                <w:szCs w:val="24"/>
              </w:rPr>
              <w:t>: упражнения на растягивание.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7656F3">
              <w:rPr>
                <w:spacing w:val="-2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tabs>
                <w:tab w:val="left" w:pos="10"/>
              </w:tabs>
              <w:spacing w:line="276" w:lineRule="auto"/>
              <w:ind w:left="10" w:right="-18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6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10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10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10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10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10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1214"/>
              <w:jc w:val="both"/>
              <w:rPr>
                <w:sz w:val="24"/>
                <w:szCs w:val="24"/>
              </w:rPr>
            </w:pPr>
          </w:p>
        </w:tc>
      </w:tr>
      <w:tr w:rsidR="003811A4" w:rsidRPr="007656F3" w:rsidTr="003811A4">
        <w:trPr>
          <w:trHeight w:val="185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04.07.2025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 тренировка: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7656F3">
              <w:rPr>
                <w:spacing w:val="-2"/>
                <w:sz w:val="24"/>
                <w:szCs w:val="24"/>
              </w:rPr>
              <w:t>задачи</w:t>
            </w:r>
            <w:proofErr w:type="gramEnd"/>
            <w:r w:rsidRPr="007656F3">
              <w:rPr>
                <w:spacing w:val="-2"/>
                <w:sz w:val="24"/>
                <w:szCs w:val="24"/>
              </w:rPr>
              <w:t xml:space="preserve">: - развитие основных физических качеств и </w:t>
            </w:r>
            <w:r w:rsidRPr="007656F3">
              <w:rPr>
                <w:sz w:val="24"/>
                <w:szCs w:val="24"/>
              </w:rPr>
              <w:t>координационных способностей;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pacing w:val="-2"/>
                <w:sz w:val="24"/>
                <w:szCs w:val="24"/>
              </w:rPr>
              <w:t xml:space="preserve">- совершенствование техники попеременного </w:t>
            </w:r>
            <w:proofErr w:type="spellStart"/>
            <w:r w:rsidRPr="007656F3">
              <w:rPr>
                <w:spacing w:val="-2"/>
                <w:sz w:val="24"/>
                <w:szCs w:val="24"/>
              </w:rPr>
              <w:t>двух</w:t>
            </w:r>
            <w:r w:rsidRPr="007656F3">
              <w:rPr>
                <w:sz w:val="24"/>
                <w:szCs w:val="24"/>
              </w:rPr>
              <w:t>шажного</w:t>
            </w:r>
            <w:proofErr w:type="spellEnd"/>
            <w:r w:rsidRPr="007656F3">
              <w:rPr>
                <w:sz w:val="24"/>
                <w:szCs w:val="24"/>
              </w:rPr>
              <w:t xml:space="preserve"> хода;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r w:rsidRPr="007656F3">
              <w:rPr>
                <w:spacing w:val="-3"/>
                <w:sz w:val="24"/>
                <w:szCs w:val="24"/>
              </w:rPr>
              <w:t>-проведение инструктажа по технике безопасности.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Разминка</w:t>
            </w:r>
            <w:r w:rsidRPr="007656F3">
              <w:rPr>
                <w:sz w:val="24"/>
                <w:szCs w:val="24"/>
              </w:rPr>
              <w:t>: бег, ОРУ.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Кросс.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Заминка:</w:t>
            </w:r>
            <w:r w:rsidRPr="007656F3">
              <w:rPr>
                <w:sz w:val="24"/>
                <w:szCs w:val="24"/>
              </w:rPr>
              <w:t xml:space="preserve"> упражнения на растягивание.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7656F3">
              <w:rPr>
                <w:spacing w:val="-2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2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0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val="126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05.07.2025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</w:t>
            </w:r>
            <w:r w:rsidRPr="007656F3">
              <w:rPr>
                <w:sz w:val="24"/>
                <w:szCs w:val="24"/>
              </w:rPr>
              <w:t>: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Задачи тренировки: изучение техники и ее совер</w:t>
            </w:r>
            <w:r w:rsidRPr="007656F3">
              <w:rPr>
                <w:spacing w:val="-2"/>
                <w:sz w:val="24"/>
                <w:szCs w:val="24"/>
              </w:rPr>
              <w:t>шенствование, развитие быстроты и специальной вы</w:t>
            </w:r>
            <w:r w:rsidRPr="007656F3">
              <w:rPr>
                <w:sz w:val="24"/>
                <w:szCs w:val="24"/>
              </w:rPr>
              <w:t>носливости.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57"/>
                <w:sz w:val="24"/>
                <w:szCs w:val="24"/>
              </w:rPr>
              <w:t>Разминка</w:t>
            </w:r>
            <w:r w:rsidRPr="007656F3">
              <w:rPr>
                <w:spacing w:val="57"/>
                <w:sz w:val="24"/>
                <w:szCs w:val="24"/>
              </w:rPr>
              <w:t>.</w:t>
            </w:r>
            <w:r w:rsidRPr="007656F3">
              <w:rPr>
                <w:sz w:val="24"/>
                <w:szCs w:val="24"/>
              </w:rPr>
              <w:t xml:space="preserve">  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 xml:space="preserve"> Равномерное передвижение, общеразвивающие упражнения</w:t>
            </w:r>
            <w:proofErr w:type="gramStart"/>
            <w:r w:rsidRPr="007656F3">
              <w:rPr>
                <w:sz w:val="24"/>
                <w:szCs w:val="24"/>
              </w:rPr>
              <w:t>. встречные</w:t>
            </w:r>
            <w:proofErr w:type="gramEnd"/>
            <w:r w:rsidRPr="007656F3">
              <w:rPr>
                <w:sz w:val="24"/>
                <w:szCs w:val="24"/>
              </w:rPr>
              <w:t xml:space="preserve"> эстафеты, «Салки»;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pacing w:val="-1"/>
                <w:sz w:val="24"/>
                <w:szCs w:val="24"/>
              </w:rPr>
              <w:t>переменная</w:t>
            </w:r>
            <w:proofErr w:type="gramEnd"/>
            <w:r w:rsidRPr="007656F3">
              <w:rPr>
                <w:spacing w:val="-1"/>
                <w:sz w:val="24"/>
                <w:szCs w:val="24"/>
              </w:rPr>
              <w:t xml:space="preserve"> тренировка: передвижение   в   слабом </w:t>
            </w:r>
            <w:r w:rsidRPr="007656F3">
              <w:rPr>
                <w:sz w:val="24"/>
                <w:szCs w:val="24"/>
              </w:rPr>
              <w:t xml:space="preserve">темпе с ускорениями 4— 5 раз по 300 м (пульс при ускорениях — до 160—170 ударов в </w:t>
            </w:r>
            <w:r w:rsidRPr="007656F3">
              <w:rPr>
                <w:sz w:val="24"/>
                <w:szCs w:val="24"/>
              </w:rPr>
              <w:lastRenderedPageBreak/>
              <w:t>минуту).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Заключительная    часть</w:t>
            </w:r>
            <w:r w:rsidRPr="007656F3">
              <w:rPr>
                <w:sz w:val="24"/>
                <w:szCs w:val="24"/>
              </w:rPr>
              <w:t>. Равномерное, передвижение- в слабом темпе.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proofErr w:type="gramStart"/>
            <w:r w:rsidRPr="007656F3">
              <w:rPr>
                <w:spacing w:val="-3"/>
                <w:sz w:val="24"/>
                <w:szCs w:val="24"/>
              </w:rPr>
              <w:lastRenderedPageBreak/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4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5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val="143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20" w:firstLine="5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Задачи  тренировки</w:t>
            </w:r>
            <w:proofErr w:type="gramEnd"/>
            <w:r w:rsidRPr="007656F3">
              <w:rPr>
                <w:sz w:val="24"/>
                <w:szCs w:val="24"/>
              </w:rPr>
              <w:t>:     овладение техникой и совершенствование в ней, развитие силовой и обшей выносливости.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20" w:firstLine="5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 xml:space="preserve"> </w:t>
            </w:r>
            <w:r w:rsidRPr="007656F3">
              <w:rPr>
                <w:b/>
                <w:spacing w:val="51"/>
                <w:sz w:val="24"/>
                <w:szCs w:val="24"/>
              </w:rPr>
              <w:t>Разминка.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20" w:firstLine="62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49"/>
                <w:sz w:val="24"/>
                <w:szCs w:val="24"/>
              </w:rPr>
              <w:t>Основная</w:t>
            </w:r>
            <w:r w:rsidRPr="007656F3">
              <w:rPr>
                <w:b/>
                <w:sz w:val="24"/>
                <w:szCs w:val="24"/>
              </w:rPr>
              <w:t xml:space="preserve">     часть</w:t>
            </w:r>
            <w:r w:rsidRPr="007656F3">
              <w:rPr>
                <w:sz w:val="24"/>
                <w:szCs w:val="24"/>
              </w:rPr>
              <w:t xml:space="preserve">.   </w:t>
            </w:r>
            <w:proofErr w:type="gramStart"/>
            <w:r w:rsidRPr="007656F3">
              <w:rPr>
                <w:sz w:val="24"/>
                <w:szCs w:val="24"/>
              </w:rPr>
              <w:t>Изучение  одновременных</w:t>
            </w:r>
            <w:proofErr w:type="gramEnd"/>
            <w:r w:rsidRPr="007656F3">
              <w:rPr>
                <w:sz w:val="24"/>
                <w:szCs w:val="24"/>
              </w:rPr>
              <w:t xml:space="preserve"> ходов и их совершенствование;</w:t>
            </w:r>
          </w:p>
          <w:p w:rsidR="003811A4" w:rsidRPr="007656F3" w:rsidRDefault="003811A4" w:rsidP="003811A4">
            <w:pPr>
              <w:pStyle w:val="Standard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упражнения</w:t>
            </w:r>
            <w:proofErr w:type="gramEnd"/>
            <w:r w:rsidRPr="007656F3">
              <w:rPr>
                <w:sz w:val="24"/>
                <w:szCs w:val="24"/>
              </w:rPr>
              <w:t xml:space="preserve"> на развитие силовой выносливости:</w:t>
            </w:r>
          </w:p>
          <w:p w:rsidR="003811A4" w:rsidRPr="007656F3" w:rsidRDefault="003811A4" w:rsidP="003811A4">
            <w:pPr>
              <w:pStyle w:val="Standard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передвижение</w:t>
            </w:r>
            <w:proofErr w:type="gramEnd"/>
            <w:r w:rsidRPr="007656F3">
              <w:rPr>
                <w:sz w:val="24"/>
                <w:szCs w:val="24"/>
              </w:rPr>
              <w:t xml:space="preserve"> на лыжероллерах без палок, ускорения </w:t>
            </w:r>
            <w:proofErr w:type="spellStart"/>
            <w:r w:rsidRPr="007656F3">
              <w:rPr>
                <w:sz w:val="24"/>
                <w:szCs w:val="24"/>
              </w:rPr>
              <w:t>бесшажным</w:t>
            </w:r>
            <w:proofErr w:type="spellEnd"/>
            <w:r w:rsidRPr="007656F3">
              <w:rPr>
                <w:sz w:val="24"/>
                <w:szCs w:val="24"/>
              </w:rPr>
              <w:t xml:space="preserve"> ходом — 4 раза по 60 м; равномерная тренировка,  передвижение на лыжероллерах в среднем темпе по пересеченной местности (пульс—140—150 ударов в минуту).</w:t>
            </w:r>
          </w:p>
          <w:p w:rsidR="003811A4" w:rsidRPr="007656F3" w:rsidRDefault="003811A4" w:rsidP="003811A4">
            <w:pPr>
              <w:pStyle w:val="Standard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49"/>
                <w:sz w:val="24"/>
                <w:szCs w:val="24"/>
              </w:rPr>
              <w:t>Заключительная</w:t>
            </w:r>
            <w:r w:rsidRPr="007656F3">
              <w:rPr>
                <w:b/>
                <w:sz w:val="24"/>
                <w:szCs w:val="24"/>
              </w:rPr>
              <w:t xml:space="preserve"> </w:t>
            </w:r>
            <w:r w:rsidRPr="007656F3">
              <w:rPr>
                <w:b/>
                <w:spacing w:val="33"/>
                <w:sz w:val="24"/>
                <w:szCs w:val="24"/>
              </w:rPr>
              <w:t>часть</w:t>
            </w:r>
            <w:r w:rsidRPr="007656F3">
              <w:rPr>
                <w:spacing w:val="33"/>
                <w:sz w:val="24"/>
                <w:szCs w:val="24"/>
              </w:rPr>
              <w:t>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221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 xml:space="preserve"> </w:t>
            </w:r>
            <w:r w:rsidRPr="007656F3">
              <w:rPr>
                <w:spacing w:val="-6"/>
                <w:sz w:val="24"/>
                <w:szCs w:val="24"/>
              </w:rPr>
              <w:t>Равномерное пере</w:t>
            </w:r>
            <w:r w:rsidRPr="007656F3">
              <w:rPr>
                <w:sz w:val="24"/>
                <w:szCs w:val="24"/>
              </w:rPr>
              <w:t>движение.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proofErr w:type="gramStart"/>
            <w:r w:rsidRPr="007656F3">
              <w:rPr>
                <w:spacing w:val="-3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7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304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08.07.2025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Задачи тренировки: совершенствование техники, развитие общей выносливости, равновесия, ловкости.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Разминка: Основная часть</w:t>
            </w:r>
            <w:r w:rsidRPr="007656F3">
              <w:rPr>
                <w:sz w:val="24"/>
                <w:szCs w:val="24"/>
              </w:rPr>
              <w:t>: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 xml:space="preserve"> </w:t>
            </w:r>
            <w:proofErr w:type="gramStart"/>
            <w:r w:rsidRPr="007656F3">
              <w:rPr>
                <w:sz w:val="24"/>
                <w:szCs w:val="24"/>
              </w:rPr>
              <w:t>равномерная</w:t>
            </w:r>
            <w:proofErr w:type="gramEnd"/>
            <w:r w:rsidRPr="007656F3">
              <w:rPr>
                <w:sz w:val="24"/>
                <w:szCs w:val="24"/>
              </w:rPr>
              <w:t xml:space="preserve"> тренировка передвижение в слабом темпе (пульс 130-140 ударов в мин.)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b/>
                <w:sz w:val="24"/>
                <w:szCs w:val="24"/>
              </w:rPr>
              <w:t>заключительная</w:t>
            </w:r>
            <w:proofErr w:type="gramEnd"/>
            <w:r w:rsidRPr="007656F3">
              <w:rPr>
                <w:b/>
                <w:sz w:val="24"/>
                <w:szCs w:val="24"/>
              </w:rPr>
              <w:t xml:space="preserve"> часть</w:t>
            </w:r>
            <w:r w:rsidRPr="007656F3">
              <w:rPr>
                <w:sz w:val="24"/>
                <w:szCs w:val="24"/>
              </w:rPr>
              <w:t>: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163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Упражнения на расслабление.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proofErr w:type="gramStart"/>
            <w:r w:rsidRPr="007656F3">
              <w:rPr>
                <w:spacing w:val="-3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10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9"/>
              <w:jc w:val="both"/>
              <w:rPr>
                <w:spacing w:val="-7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29"/>
              <w:jc w:val="both"/>
              <w:rPr>
                <w:spacing w:val="-7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29"/>
              <w:jc w:val="both"/>
              <w:rPr>
                <w:spacing w:val="-7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2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439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09.07.2025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Задачи тренировки: совершенствование техники, развитие быстроты и скоростной выносливости.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b/>
                <w:sz w:val="24"/>
                <w:szCs w:val="24"/>
              </w:rPr>
              <w:t xml:space="preserve">Разминка:  </w:t>
            </w:r>
            <w:r w:rsidRPr="007656F3">
              <w:rPr>
                <w:sz w:val="24"/>
                <w:szCs w:val="24"/>
              </w:rPr>
              <w:t>10</w:t>
            </w:r>
            <w:proofErr w:type="gramEnd"/>
            <w:r w:rsidRPr="007656F3">
              <w:rPr>
                <w:sz w:val="24"/>
                <w:szCs w:val="24"/>
              </w:rPr>
              <w:t>-15 мин.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Основная часть</w:t>
            </w:r>
            <w:r w:rsidRPr="007656F3">
              <w:rPr>
                <w:sz w:val="24"/>
                <w:szCs w:val="24"/>
              </w:rPr>
              <w:t>: совершенствование техники попеременного и одновременного ходов;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 xml:space="preserve">Ускорения для развития быстроты </w:t>
            </w:r>
            <w:r w:rsidRPr="007656F3">
              <w:rPr>
                <w:sz w:val="24"/>
                <w:szCs w:val="24"/>
              </w:rPr>
              <w:t>– 6 раз по 100</w:t>
            </w:r>
            <w:proofErr w:type="gramStart"/>
            <w:r w:rsidRPr="007656F3">
              <w:rPr>
                <w:sz w:val="24"/>
                <w:szCs w:val="24"/>
              </w:rPr>
              <w:t>м,переменная</w:t>
            </w:r>
            <w:proofErr w:type="gramEnd"/>
            <w:r w:rsidRPr="007656F3">
              <w:rPr>
                <w:sz w:val="24"/>
                <w:szCs w:val="24"/>
              </w:rPr>
              <w:t xml:space="preserve"> тренировка.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Пульс при ускорениях</w:t>
            </w:r>
            <w:r w:rsidRPr="007656F3">
              <w:rPr>
                <w:sz w:val="24"/>
                <w:szCs w:val="24"/>
              </w:rPr>
              <w:t>- 170 уд</w:t>
            </w:r>
            <w:proofErr w:type="gramStart"/>
            <w:r w:rsidRPr="007656F3">
              <w:rPr>
                <w:sz w:val="24"/>
                <w:szCs w:val="24"/>
              </w:rPr>
              <w:t>. в</w:t>
            </w:r>
            <w:proofErr w:type="gramEnd"/>
            <w:r w:rsidRPr="007656F3">
              <w:rPr>
                <w:sz w:val="24"/>
                <w:szCs w:val="24"/>
              </w:rPr>
              <w:t xml:space="preserve"> мин., между ускорениями – 130-140.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Заключительная часть</w:t>
            </w:r>
            <w:r w:rsidRPr="007656F3">
              <w:rPr>
                <w:sz w:val="24"/>
                <w:szCs w:val="24"/>
              </w:rPr>
              <w:t>: равномерный бег.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r w:rsidRPr="007656F3">
              <w:rPr>
                <w:spacing w:val="-3"/>
                <w:sz w:val="24"/>
                <w:szCs w:val="24"/>
              </w:rPr>
              <w:t xml:space="preserve">  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proofErr w:type="gramStart"/>
            <w:r w:rsidRPr="007656F3">
              <w:rPr>
                <w:spacing w:val="-3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6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383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Задачи тренировки: совершенствование техники, развитие силовой и общей выносливости.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b/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Разминка.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 xml:space="preserve">Основная часть: </w:t>
            </w:r>
            <w:r w:rsidRPr="007656F3">
              <w:rPr>
                <w:sz w:val="24"/>
                <w:szCs w:val="24"/>
              </w:rPr>
              <w:t xml:space="preserve">совершенствование техники подъемов, игровые упражнения для развития силовой выносливости (эстафеты), равномерная тренировка в среднем темпе (пульс 150-160 </w:t>
            </w:r>
            <w:proofErr w:type="gramStart"/>
            <w:r w:rsidRPr="007656F3">
              <w:rPr>
                <w:sz w:val="24"/>
                <w:szCs w:val="24"/>
              </w:rPr>
              <w:t>уд.,</w:t>
            </w:r>
            <w:proofErr w:type="gramEnd"/>
            <w:r w:rsidRPr="007656F3">
              <w:rPr>
                <w:sz w:val="24"/>
                <w:szCs w:val="24"/>
              </w:rPr>
              <w:t xml:space="preserve"> в мин.)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Заключительная часть:</w:t>
            </w:r>
            <w:r w:rsidRPr="007656F3">
              <w:rPr>
                <w:sz w:val="24"/>
                <w:szCs w:val="24"/>
              </w:rPr>
              <w:t xml:space="preserve"> равномерное передвижение.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proofErr w:type="gramStart"/>
            <w:r w:rsidRPr="007656F3">
              <w:rPr>
                <w:spacing w:val="-3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6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70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11.07.2025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Активный отдых: равномерный бег 10-15 мин.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Общеразвивающие упражнения или игры.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9"/>
              <w:jc w:val="both"/>
              <w:rPr>
                <w:spacing w:val="-7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9"/>
              <w:jc w:val="both"/>
              <w:rPr>
                <w:spacing w:val="-7"/>
                <w:sz w:val="24"/>
                <w:szCs w:val="24"/>
              </w:rPr>
            </w:pPr>
            <w:r w:rsidRPr="007656F3">
              <w:rPr>
                <w:spacing w:val="-7"/>
                <w:sz w:val="24"/>
                <w:szCs w:val="24"/>
              </w:rPr>
              <w:t>90 мин</w:t>
            </w:r>
          </w:p>
        </w:tc>
      </w:tr>
      <w:tr w:rsidR="003811A4" w:rsidRPr="007656F3" w:rsidTr="003811A4">
        <w:trPr>
          <w:trHeight w:hRule="exact" w:val="383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12.07.2025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Задачи тренировки: совершенствование техники, развитие скоростной выносливости.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before="14" w:line="276" w:lineRule="auto"/>
              <w:ind w:left="158"/>
              <w:jc w:val="both"/>
              <w:rPr>
                <w:b/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Разминка.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 xml:space="preserve">Основная часть: </w:t>
            </w:r>
            <w:r w:rsidRPr="007656F3">
              <w:rPr>
                <w:sz w:val="24"/>
                <w:szCs w:val="24"/>
              </w:rPr>
              <w:t>совершенствование техники спусков и поворотов.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Повторная тренировка 3 раза по 1 км</w:t>
            </w:r>
            <w:proofErr w:type="gramStart"/>
            <w:r w:rsidRPr="007656F3">
              <w:rPr>
                <w:sz w:val="24"/>
                <w:szCs w:val="24"/>
              </w:rPr>
              <w:t>. в</w:t>
            </w:r>
            <w:proofErr w:type="gramEnd"/>
            <w:r w:rsidRPr="007656F3">
              <w:rPr>
                <w:sz w:val="24"/>
                <w:szCs w:val="24"/>
              </w:rPr>
              <w:t xml:space="preserve"> высоком темпе (темпе) пульс 180 уд., в мин., через 4-6 мин. отдыха, или контрольная тренировка, или соревнования на дистанции 2-3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 xml:space="preserve">Заключительная часть: </w:t>
            </w:r>
            <w:r w:rsidRPr="007656F3">
              <w:rPr>
                <w:sz w:val="24"/>
                <w:szCs w:val="24"/>
              </w:rPr>
              <w:t>равномерное передвижение</w:t>
            </w:r>
            <w:r w:rsidRPr="007656F3">
              <w:rPr>
                <w:b/>
                <w:sz w:val="24"/>
                <w:szCs w:val="24"/>
              </w:rPr>
              <w:t xml:space="preserve"> </w:t>
            </w:r>
            <w:r w:rsidRPr="007656F3">
              <w:rPr>
                <w:sz w:val="24"/>
                <w:szCs w:val="24"/>
              </w:rPr>
              <w:t>в слабом темпе.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proofErr w:type="gramStart"/>
            <w:r w:rsidRPr="007656F3">
              <w:rPr>
                <w:spacing w:val="-3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3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411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14.07.2025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5" w:right="48"/>
              <w:jc w:val="both"/>
              <w:rPr>
                <w:sz w:val="24"/>
                <w:szCs w:val="24"/>
              </w:rPr>
            </w:pPr>
            <w:r w:rsidRPr="007656F3">
              <w:rPr>
                <w:spacing w:val="-2"/>
                <w:sz w:val="24"/>
                <w:szCs w:val="24"/>
              </w:rPr>
              <w:t>Задачи тренировки: совершенствование техники, раз</w:t>
            </w:r>
            <w:r w:rsidRPr="007656F3">
              <w:rPr>
                <w:sz w:val="24"/>
                <w:szCs w:val="24"/>
              </w:rPr>
              <w:t>витие силы и силовой выносливости.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5" w:right="48"/>
              <w:jc w:val="both"/>
              <w:rPr>
                <w:b/>
                <w:spacing w:val="52"/>
                <w:sz w:val="24"/>
                <w:szCs w:val="24"/>
              </w:rPr>
            </w:pPr>
            <w:r w:rsidRPr="007656F3">
              <w:rPr>
                <w:b/>
                <w:spacing w:val="52"/>
                <w:sz w:val="24"/>
                <w:szCs w:val="24"/>
              </w:rPr>
              <w:t>Разминка.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5" w:right="48" w:firstLine="24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43"/>
                <w:sz w:val="24"/>
                <w:szCs w:val="24"/>
              </w:rPr>
              <w:t>Основная</w:t>
            </w:r>
            <w:r w:rsidRPr="007656F3">
              <w:rPr>
                <w:b/>
                <w:sz w:val="24"/>
                <w:szCs w:val="24"/>
              </w:rPr>
              <w:t xml:space="preserve"> </w:t>
            </w:r>
            <w:r w:rsidRPr="007656F3">
              <w:rPr>
                <w:b/>
                <w:spacing w:val="-3"/>
                <w:sz w:val="24"/>
                <w:szCs w:val="24"/>
              </w:rPr>
              <w:t>часть.</w:t>
            </w:r>
            <w:r w:rsidRPr="007656F3">
              <w:rPr>
                <w:spacing w:val="-3"/>
                <w:sz w:val="24"/>
                <w:szCs w:val="24"/>
              </w:rPr>
              <w:t xml:space="preserve"> Специальные упражнения, </w:t>
            </w:r>
            <w:proofErr w:type="gramStart"/>
            <w:r w:rsidRPr="007656F3">
              <w:rPr>
                <w:sz w:val="24"/>
                <w:szCs w:val="24"/>
              </w:rPr>
              <w:t>изучение  техники</w:t>
            </w:r>
            <w:proofErr w:type="gramEnd"/>
            <w:r w:rsidRPr="007656F3">
              <w:rPr>
                <w:sz w:val="24"/>
                <w:szCs w:val="24"/>
              </w:rPr>
              <w:t xml:space="preserve">   шаговой   имитации;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5" w:right="48" w:firstLine="24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pacing w:val="-1"/>
                <w:sz w:val="24"/>
                <w:szCs w:val="24"/>
              </w:rPr>
              <w:t>упражнения</w:t>
            </w:r>
            <w:proofErr w:type="gramEnd"/>
            <w:r w:rsidRPr="007656F3">
              <w:rPr>
                <w:spacing w:val="-1"/>
                <w:sz w:val="24"/>
                <w:szCs w:val="24"/>
              </w:rPr>
              <w:t xml:space="preserve">   на   силу   и   силовую   выносливость, </w:t>
            </w:r>
            <w:r w:rsidRPr="007656F3">
              <w:rPr>
                <w:sz w:val="24"/>
                <w:szCs w:val="24"/>
              </w:rPr>
              <w:t>прыжки, игры с   прыжками — 30   мин.;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5" w:right="48" w:firstLine="24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плавание</w:t>
            </w:r>
            <w:proofErr w:type="gramEnd"/>
            <w:r w:rsidRPr="007656F3">
              <w:rPr>
                <w:sz w:val="24"/>
                <w:szCs w:val="24"/>
              </w:rPr>
              <w:t>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54"/>
                <w:sz w:val="24"/>
                <w:szCs w:val="24"/>
              </w:rPr>
              <w:t>Заключительная</w:t>
            </w:r>
            <w:r w:rsidRPr="007656F3">
              <w:rPr>
                <w:b/>
                <w:sz w:val="24"/>
                <w:szCs w:val="24"/>
              </w:rPr>
              <w:t xml:space="preserve"> часть.</w:t>
            </w:r>
            <w:r w:rsidRPr="007656F3">
              <w:rPr>
                <w:sz w:val="24"/>
                <w:szCs w:val="24"/>
              </w:rPr>
              <w:t xml:space="preserve"> Бег в слабом темпе с переходом на ходьбу, упражнения    на    расслабление.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proofErr w:type="gramStart"/>
            <w:r w:rsidRPr="007656F3">
              <w:rPr>
                <w:spacing w:val="-3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9"/>
              <w:jc w:val="both"/>
              <w:rPr>
                <w:spacing w:val="-7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left="2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64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15.07.2025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right="53" w:firstLine="10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Активный отдых: езда на велосипеде — до 1 часа, общеразвивающие упражнения.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right="634"/>
              <w:jc w:val="both"/>
              <w:rPr>
                <w:sz w:val="24"/>
                <w:szCs w:val="24"/>
              </w:rPr>
            </w:pPr>
          </w:p>
        </w:tc>
      </w:tr>
      <w:tr w:rsidR="003811A4" w:rsidRPr="007656F3" w:rsidTr="003811A4">
        <w:trPr>
          <w:trHeight w:hRule="exact" w:val="454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53" w:firstLine="14"/>
              <w:jc w:val="both"/>
              <w:rPr>
                <w:sz w:val="24"/>
                <w:szCs w:val="24"/>
              </w:rPr>
            </w:pPr>
            <w:r w:rsidRPr="007656F3">
              <w:rPr>
                <w:spacing w:val="-1"/>
                <w:sz w:val="24"/>
                <w:szCs w:val="24"/>
              </w:rPr>
              <w:t xml:space="preserve">Задачи   </w:t>
            </w:r>
            <w:proofErr w:type="gramStart"/>
            <w:r w:rsidRPr="007656F3">
              <w:rPr>
                <w:spacing w:val="-1"/>
                <w:sz w:val="24"/>
                <w:szCs w:val="24"/>
              </w:rPr>
              <w:t xml:space="preserve">тренировки:   </w:t>
            </w:r>
            <w:proofErr w:type="gramEnd"/>
            <w:r w:rsidRPr="007656F3">
              <w:rPr>
                <w:spacing w:val="-1"/>
                <w:sz w:val="24"/>
                <w:szCs w:val="24"/>
              </w:rPr>
              <w:t xml:space="preserve">совершенствование   техники, </w:t>
            </w:r>
            <w:r w:rsidRPr="007656F3">
              <w:rPr>
                <w:sz w:val="24"/>
                <w:szCs w:val="24"/>
              </w:rPr>
              <w:t>развитие ловкости, равновесия, общей выносливости.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b/>
                <w:spacing w:val="52"/>
                <w:sz w:val="24"/>
                <w:szCs w:val="24"/>
              </w:rPr>
            </w:pPr>
            <w:r w:rsidRPr="007656F3">
              <w:rPr>
                <w:b/>
                <w:spacing w:val="52"/>
                <w:sz w:val="24"/>
                <w:szCs w:val="24"/>
              </w:rPr>
              <w:t>Разминка.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53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b/>
                <w:spacing w:val="47"/>
                <w:sz w:val="24"/>
                <w:szCs w:val="24"/>
              </w:rPr>
              <w:t>Основная</w:t>
            </w:r>
            <w:r w:rsidRPr="007656F3">
              <w:rPr>
                <w:b/>
                <w:sz w:val="24"/>
                <w:szCs w:val="24"/>
              </w:rPr>
              <w:t xml:space="preserve">  часть</w:t>
            </w:r>
            <w:proofErr w:type="gramEnd"/>
            <w:r w:rsidRPr="007656F3">
              <w:rPr>
                <w:sz w:val="24"/>
                <w:szCs w:val="24"/>
              </w:rPr>
              <w:t>. Изучение техники прыжковой имитации;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53" w:firstLine="5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игры</w:t>
            </w:r>
            <w:proofErr w:type="gramEnd"/>
            <w:r w:rsidRPr="007656F3">
              <w:rPr>
                <w:sz w:val="24"/>
                <w:szCs w:val="24"/>
              </w:rPr>
              <w:t xml:space="preserve"> для развития ловкости: «Выбей из круга», «Салки»;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53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равномерная</w:t>
            </w:r>
            <w:proofErr w:type="gramEnd"/>
            <w:r w:rsidRPr="007656F3">
              <w:rPr>
                <w:sz w:val="24"/>
                <w:szCs w:val="24"/>
              </w:rPr>
              <w:t xml:space="preserve"> тренировка  на лыжероллерах или бег в чередовании с ходьбой.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53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57"/>
                <w:sz w:val="24"/>
                <w:szCs w:val="24"/>
              </w:rPr>
              <w:t>Заключительная</w:t>
            </w:r>
            <w:r w:rsidRPr="007656F3">
              <w:rPr>
                <w:b/>
                <w:sz w:val="24"/>
                <w:szCs w:val="24"/>
              </w:rPr>
              <w:t xml:space="preserve">   часть.</w:t>
            </w:r>
            <w:r w:rsidRPr="007656F3">
              <w:rPr>
                <w:sz w:val="24"/>
                <w:szCs w:val="24"/>
              </w:rPr>
              <w:t xml:space="preserve">   Бег со снижением скорости, упражнения на расслабление.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7656F3">
              <w:rPr>
                <w:spacing w:val="-2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right="216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 6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14" w:right="379" w:hanging="14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284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17.07.2025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9" w:firstLine="10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Задачи тренировки: развитие выносливости, быстроты, совершенствование техники.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9" w:firstLine="10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 xml:space="preserve"> </w:t>
            </w:r>
            <w:r w:rsidRPr="007656F3">
              <w:rPr>
                <w:b/>
                <w:spacing w:val="51"/>
                <w:sz w:val="24"/>
                <w:szCs w:val="24"/>
              </w:rPr>
              <w:t>Разминка.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9" w:firstLine="62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45"/>
                <w:sz w:val="24"/>
                <w:szCs w:val="24"/>
              </w:rPr>
              <w:t>Основная</w:t>
            </w:r>
            <w:r w:rsidRPr="007656F3">
              <w:rPr>
                <w:b/>
                <w:sz w:val="24"/>
                <w:szCs w:val="24"/>
              </w:rPr>
              <w:t xml:space="preserve"> часть</w:t>
            </w:r>
            <w:r w:rsidRPr="007656F3">
              <w:rPr>
                <w:sz w:val="24"/>
                <w:szCs w:val="24"/>
              </w:rPr>
              <w:t>. Имитация попеременного хода на быстроту — 6 раз по 40 м: бег с имитацией на подъемах; игра в футбол — 20 мин.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9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48"/>
                <w:sz w:val="24"/>
                <w:szCs w:val="24"/>
              </w:rPr>
              <w:t>Заключительная</w:t>
            </w:r>
            <w:r w:rsidRPr="007656F3">
              <w:rPr>
                <w:b/>
                <w:sz w:val="24"/>
                <w:szCs w:val="24"/>
              </w:rPr>
              <w:t xml:space="preserve"> </w:t>
            </w:r>
            <w:r w:rsidRPr="007656F3">
              <w:rPr>
                <w:b/>
                <w:spacing w:val="-2"/>
                <w:sz w:val="24"/>
                <w:szCs w:val="24"/>
              </w:rPr>
              <w:t xml:space="preserve">часть. </w:t>
            </w:r>
            <w:r w:rsidRPr="007656F3">
              <w:rPr>
                <w:spacing w:val="-2"/>
                <w:sz w:val="24"/>
                <w:szCs w:val="24"/>
              </w:rPr>
              <w:t xml:space="preserve">Равномерный бег, </w:t>
            </w:r>
            <w:r w:rsidRPr="007656F3">
              <w:rPr>
                <w:sz w:val="24"/>
                <w:szCs w:val="24"/>
              </w:rPr>
              <w:t>упражнения на расслабление.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1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1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1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1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1"/>
                <w:sz w:val="24"/>
                <w:szCs w:val="24"/>
              </w:rPr>
            </w:pPr>
            <w:proofErr w:type="gramStart"/>
            <w:r w:rsidRPr="007656F3">
              <w:rPr>
                <w:spacing w:val="-1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6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467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18.07.2025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9" w:firstLine="10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 xml:space="preserve">Задачи тренировки: совершенствование техники попеременного </w:t>
            </w:r>
            <w:proofErr w:type="spellStart"/>
            <w:r w:rsidRPr="007656F3">
              <w:rPr>
                <w:sz w:val="24"/>
                <w:szCs w:val="24"/>
              </w:rPr>
              <w:t>двухшажного</w:t>
            </w:r>
            <w:proofErr w:type="spellEnd"/>
            <w:r w:rsidRPr="007656F3">
              <w:rPr>
                <w:sz w:val="24"/>
                <w:szCs w:val="24"/>
              </w:rPr>
              <w:t xml:space="preserve"> хода, развитие силовой и общей выносливости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b/>
                <w:spacing w:val="51"/>
                <w:sz w:val="24"/>
                <w:szCs w:val="24"/>
              </w:rPr>
            </w:pPr>
            <w:r w:rsidRPr="007656F3">
              <w:rPr>
                <w:b/>
                <w:spacing w:val="51"/>
                <w:sz w:val="24"/>
                <w:szCs w:val="24"/>
              </w:rPr>
              <w:t>Разминка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43" w:firstLine="10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b/>
                <w:spacing w:val="49"/>
                <w:sz w:val="24"/>
                <w:szCs w:val="24"/>
              </w:rPr>
              <w:t>Основная</w:t>
            </w:r>
            <w:r w:rsidRPr="007656F3">
              <w:rPr>
                <w:b/>
                <w:sz w:val="24"/>
                <w:szCs w:val="24"/>
              </w:rPr>
              <w:t xml:space="preserve">  </w:t>
            </w:r>
            <w:r w:rsidRPr="007656F3">
              <w:rPr>
                <w:b/>
                <w:spacing w:val="36"/>
                <w:sz w:val="24"/>
                <w:szCs w:val="24"/>
              </w:rPr>
              <w:t>часть</w:t>
            </w:r>
            <w:proofErr w:type="gramEnd"/>
            <w:r w:rsidRPr="007656F3">
              <w:rPr>
                <w:spacing w:val="36"/>
                <w:sz w:val="24"/>
                <w:szCs w:val="24"/>
              </w:rPr>
              <w:t>.</w:t>
            </w:r>
            <w:r w:rsidRPr="007656F3">
              <w:rPr>
                <w:sz w:val="24"/>
                <w:szCs w:val="24"/>
              </w:rPr>
              <w:t xml:space="preserve">  </w:t>
            </w:r>
            <w:r w:rsidRPr="007656F3">
              <w:rPr>
                <w:spacing w:val="-1"/>
                <w:sz w:val="24"/>
                <w:szCs w:val="24"/>
              </w:rPr>
              <w:t>Прыжковая имитация в кру</w:t>
            </w:r>
            <w:r w:rsidRPr="007656F3">
              <w:rPr>
                <w:sz w:val="24"/>
                <w:szCs w:val="24"/>
              </w:rPr>
              <w:t>той подъем — 8 раз по 30 м;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43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упражнения</w:t>
            </w:r>
            <w:proofErr w:type="gramEnd"/>
            <w:r w:rsidRPr="007656F3">
              <w:rPr>
                <w:sz w:val="24"/>
                <w:szCs w:val="24"/>
              </w:rPr>
              <w:t xml:space="preserve">   с   отягощениями   в   чередовании   с </w:t>
            </w:r>
            <w:r w:rsidRPr="007656F3">
              <w:rPr>
                <w:spacing w:val="-1"/>
                <w:sz w:val="24"/>
                <w:szCs w:val="24"/>
              </w:rPr>
              <w:t xml:space="preserve">прыжками, специальные упражнения с эспандером, </w:t>
            </w:r>
            <w:r w:rsidRPr="007656F3">
              <w:rPr>
                <w:sz w:val="24"/>
                <w:szCs w:val="24"/>
              </w:rPr>
              <w:t>равномерный бег (пульс—150—160 ударов в минуту).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43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43"/>
                <w:sz w:val="24"/>
                <w:szCs w:val="24"/>
              </w:rPr>
              <w:t>Заключительная</w:t>
            </w:r>
            <w:r w:rsidRPr="007656F3">
              <w:rPr>
                <w:b/>
                <w:sz w:val="24"/>
                <w:szCs w:val="24"/>
              </w:rPr>
              <w:t xml:space="preserve">   </w:t>
            </w:r>
            <w:r w:rsidRPr="007656F3">
              <w:rPr>
                <w:b/>
                <w:spacing w:val="-3"/>
                <w:sz w:val="24"/>
                <w:szCs w:val="24"/>
              </w:rPr>
              <w:t>часть.</w:t>
            </w:r>
            <w:r w:rsidRPr="007656F3">
              <w:rPr>
                <w:spacing w:val="-3"/>
                <w:sz w:val="24"/>
                <w:szCs w:val="24"/>
              </w:rPr>
              <w:t xml:space="preserve">    </w:t>
            </w:r>
            <w:proofErr w:type="gramStart"/>
            <w:r w:rsidRPr="007656F3">
              <w:rPr>
                <w:spacing w:val="-3"/>
                <w:sz w:val="24"/>
                <w:szCs w:val="24"/>
              </w:rPr>
              <w:t>Бег  с</w:t>
            </w:r>
            <w:proofErr w:type="gramEnd"/>
            <w:r w:rsidRPr="007656F3">
              <w:rPr>
                <w:spacing w:val="-3"/>
                <w:sz w:val="24"/>
                <w:szCs w:val="24"/>
              </w:rPr>
              <w:t xml:space="preserve">   постепенным </w:t>
            </w:r>
            <w:r w:rsidRPr="007656F3">
              <w:rPr>
                <w:spacing w:val="-2"/>
                <w:sz w:val="24"/>
                <w:szCs w:val="24"/>
              </w:rPr>
              <w:t>снижением скорости, упражнения на расслабление.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proofErr w:type="gramStart"/>
            <w:r w:rsidRPr="007656F3">
              <w:rPr>
                <w:spacing w:val="-3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6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7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19.07.2025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5" w:right="168"/>
              <w:jc w:val="both"/>
              <w:rPr>
                <w:sz w:val="24"/>
                <w:szCs w:val="24"/>
              </w:rPr>
            </w:pPr>
            <w:r w:rsidRPr="007656F3">
              <w:rPr>
                <w:spacing w:val="-3"/>
                <w:sz w:val="24"/>
                <w:szCs w:val="24"/>
              </w:rPr>
              <w:t>Активный отдых: игры, общеразвивающие упражне</w:t>
            </w:r>
            <w:r w:rsidRPr="007656F3">
              <w:rPr>
                <w:sz w:val="24"/>
                <w:szCs w:val="24"/>
              </w:rPr>
              <w:t>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3811A4" w:rsidRPr="007656F3" w:rsidTr="003811A4">
        <w:trPr>
          <w:trHeight w:hRule="exact" w:val="355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38"/>
              <w:jc w:val="both"/>
              <w:rPr>
                <w:sz w:val="24"/>
                <w:szCs w:val="24"/>
              </w:rPr>
            </w:pPr>
            <w:r w:rsidRPr="007656F3">
              <w:rPr>
                <w:spacing w:val="-2"/>
                <w:sz w:val="24"/>
                <w:szCs w:val="24"/>
              </w:rPr>
              <w:t>Задачи тренировки: совершенствование техники, раз</w:t>
            </w:r>
            <w:r w:rsidRPr="007656F3">
              <w:rPr>
                <w:spacing w:val="-4"/>
                <w:sz w:val="24"/>
                <w:szCs w:val="24"/>
              </w:rPr>
              <w:t>витие общей и специальной выносливости.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38"/>
              <w:jc w:val="both"/>
              <w:rPr>
                <w:b/>
                <w:spacing w:val="49"/>
                <w:sz w:val="24"/>
                <w:szCs w:val="24"/>
              </w:rPr>
            </w:pPr>
            <w:r w:rsidRPr="007656F3">
              <w:rPr>
                <w:b/>
                <w:spacing w:val="49"/>
                <w:sz w:val="24"/>
                <w:szCs w:val="24"/>
              </w:rPr>
              <w:t>Разминка.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38" w:firstLine="24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Основная   часть</w:t>
            </w:r>
            <w:r w:rsidRPr="007656F3">
              <w:rPr>
                <w:sz w:val="24"/>
                <w:szCs w:val="24"/>
              </w:rPr>
              <w:t xml:space="preserve">.   Специальные </w:t>
            </w:r>
            <w:proofErr w:type="gramStart"/>
            <w:r w:rsidRPr="007656F3">
              <w:rPr>
                <w:sz w:val="24"/>
                <w:szCs w:val="24"/>
              </w:rPr>
              <w:t>упражнения  на</w:t>
            </w:r>
            <w:proofErr w:type="gramEnd"/>
            <w:r w:rsidRPr="007656F3">
              <w:rPr>
                <w:sz w:val="24"/>
                <w:szCs w:val="24"/>
              </w:rPr>
              <w:t xml:space="preserve"> </w:t>
            </w:r>
            <w:r w:rsidRPr="007656F3">
              <w:rPr>
                <w:spacing w:val="-2"/>
                <w:sz w:val="24"/>
                <w:szCs w:val="24"/>
              </w:rPr>
              <w:t xml:space="preserve">лыжероллерах или имитационные упражнения; </w:t>
            </w:r>
            <w:r w:rsidRPr="007656F3">
              <w:rPr>
                <w:sz w:val="24"/>
                <w:szCs w:val="24"/>
              </w:rPr>
              <w:t>равномерная      тренировка      на     лыжероллерах (пульс—140—150 ударов в минуту).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38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 xml:space="preserve"> </w:t>
            </w:r>
            <w:r w:rsidRPr="007656F3">
              <w:rPr>
                <w:b/>
                <w:spacing w:val="46"/>
                <w:sz w:val="24"/>
                <w:szCs w:val="24"/>
              </w:rPr>
              <w:t>Заключительная</w:t>
            </w:r>
            <w:r w:rsidRPr="007656F3">
              <w:rPr>
                <w:b/>
                <w:sz w:val="24"/>
                <w:szCs w:val="24"/>
              </w:rPr>
              <w:t xml:space="preserve"> часть.</w:t>
            </w:r>
            <w:r w:rsidRPr="007656F3">
              <w:rPr>
                <w:sz w:val="24"/>
                <w:szCs w:val="24"/>
              </w:rPr>
              <w:t xml:space="preserve"> Бег в слабом темпе, упражнения на расслабление.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7656F3">
              <w:rPr>
                <w:spacing w:val="-2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216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216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7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5" w:firstLine="2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tabs>
                <w:tab w:val="left" w:leader="dot" w:pos="1330"/>
              </w:tabs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tabs>
                <w:tab w:val="left" w:leader="dot" w:pos="133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3811A4" w:rsidRPr="007656F3" w:rsidTr="003811A4">
        <w:trPr>
          <w:trHeight w:hRule="exact" w:val="397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22.07.2025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 тренировка: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7656F3">
              <w:rPr>
                <w:spacing w:val="-2"/>
                <w:sz w:val="24"/>
                <w:szCs w:val="24"/>
              </w:rPr>
              <w:t>задачи</w:t>
            </w:r>
            <w:proofErr w:type="gramEnd"/>
            <w:r w:rsidRPr="007656F3">
              <w:rPr>
                <w:spacing w:val="-2"/>
                <w:sz w:val="24"/>
                <w:szCs w:val="24"/>
              </w:rPr>
              <w:t>: - развитие основных физических качеств и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координационных</w:t>
            </w:r>
            <w:proofErr w:type="gramEnd"/>
            <w:r w:rsidRPr="007656F3">
              <w:rPr>
                <w:sz w:val="24"/>
                <w:szCs w:val="24"/>
              </w:rPr>
              <w:t xml:space="preserve"> способностей;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pacing w:val="-2"/>
                <w:sz w:val="24"/>
                <w:szCs w:val="24"/>
              </w:rPr>
              <w:t xml:space="preserve">- совершенствование техники попеременного </w:t>
            </w:r>
            <w:proofErr w:type="spellStart"/>
            <w:r w:rsidRPr="007656F3">
              <w:rPr>
                <w:spacing w:val="-2"/>
                <w:sz w:val="24"/>
                <w:szCs w:val="24"/>
              </w:rPr>
              <w:t>двух</w:t>
            </w:r>
            <w:r w:rsidRPr="007656F3">
              <w:rPr>
                <w:sz w:val="24"/>
                <w:szCs w:val="24"/>
              </w:rPr>
              <w:t>шажного</w:t>
            </w:r>
            <w:proofErr w:type="spellEnd"/>
            <w:r w:rsidRPr="007656F3">
              <w:rPr>
                <w:sz w:val="24"/>
                <w:szCs w:val="24"/>
              </w:rPr>
              <w:t xml:space="preserve"> хода;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r w:rsidRPr="007656F3">
              <w:rPr>
                <w:spacing w:val="-3"/>
                <w:sz w:val="24"/>
                <w:szCs w:val="24"/>
              </w:rPr>
              <w:t>-проведение инструктажа по технике безопасности.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Разминка</w:t>
            </w:r>
            <w:r w:rsidRPr="007656F3">
              <w:rPr>
                <w:sz w:val="24"/>
                <w:szCs w:val="24"/>
              </w:rPr>
              <w:t>: бег, ОРУ.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Кросс.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Заминка:</w:t>
            </w:r>
            <w:r w:rsidRPr="007656F3">
              <w:rPr>
                <w:sz w:val="24"/>
                <w:szCs w:val="24"/>
              </w:rPr>
              <w:t xml:space="preserve"> упражнения на растягивание.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7656F3">
              <w:rPr>
                <w:spacing w:val="-2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right="-955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</w:t>
            </w:r>
          </w:p>
        </w:tc>
      </w:tr>
      <w:tr w:rsidR="003811A4" w:rsidRPr="007656F3" w:rsidTr="003811A4">
        <w:trPr>
          <w:trHeight w:hRule="exact" w:val="453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23.07.2025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z w:val="24"/>
                <w:szCs w:val="24"/>
              </w:rPr>
              <w:t>Зарядка:</w:t>
            </w:r>
            <w:r w:rsidRPr="007656F3">
              <w:rPr>
                <w:sz w:val="24"/>
                <w:szCs w:val="24"/>
              </w:rPr>
              <w:t xml:space="preserve"> бег, ОРУ, ОФП.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19" w:firstLine="10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 xml:space="preserve">Задачи тренировки: совершенствование техники попеременного </w:t>
            </w:r>
            <w:proofErr w:type="spellStart"/>
            <w:r w:rsidRPr="007656F3">
              <w:rPr>
                <w:sz w:val="24"/>
                <w:szCs w:val="24"/>
              </w:rPr>
              <w:t>двухшажного</w:t>
            </w:r>
            <w:proofErr w:type="spellEnd"/>
            <w:r w:rsidRPr="007656F3">
              <w:rPr>
                <w:sz w:val="24"/>
                <w:szCs w:val="24"/>
              </w:rPr>
              <w:t xml:space="preserve"> хода, развитие силовой и общей выносливости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b/>
                <w:spacing w:val="51"/>
                <w:sz w:val="24"/>
                <w:szCs w:val="24"/>
              </w:rPr>
            </w:pPr>
            <w:r w:rsidRPr="007656F3">
              <w:rPr>
                <w:b/>
                <w:spacing w:val="51"/>
                <w:sz w:val="24"/>
                <w:szCs w:val="24"/>
              </w:rPr>
              <w:t>Разминка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43" w:firstLine="10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b/>
                <w:spacing w:val="49"/>
                <w:sz w:val="24"/>
                <w:szCs w:val="24"/>
              </w:rPr>
              <w:t>Основная</w:t>
            </w:r>
            <w:r w:rsidRPr="007656F3">
              <w:rPr>
                <w:b/>
                <w:sz w:val="24"/>
                <w:szCs w:val="24"/>
              </w:rPr>
              <w:t xml:space="preserve">  </w:t>
            </w:r>
            <w:r w:rsidRPr="007656F3">
              <w:rPr>
                <w:b/>
                <w:spacing w:val="36"/>
                <w:sz w:val="24"/>
                <w:szCs w:val="24"/>
              </w:rPr>
              <w:t>часть</w:t>
            </w:r>
            <w:proofErr w:type="gramEnd"/>
            <w:r w:rsidRPr="007656F3">
              <w:rPr>
                <w:spacing w:val="36"/>
                <w:sz w:val="24"/>
                <w:szCs w:val="24"/>
              </w:rPr>
              <w:t>.</w:t>
            </w:r>
            <w:r w:rsidRPr="007656F3">
              <w:rPr>
                <w:sz w:val="24"/>
                <w:szCs w:val="24"/>
              </w:rPr>
              <w:t xml:space="preserve">  </w:t>
            </w:r>
            <w:r w:rsidRPr="007656F3">
              <w:rPr>
                <w:spacing w:val="-1"/>
                <w:sz w:val="24"/>
                <w:szCs w:val="24"/>
              </w:rPr>
              <w:t>Прыжковая имитация в кру</w:t>
            </w:r>
            <w:r w:rsidRPr="007656F3">
              <w:rPr>
                <w:sz w:val="24"/>
                <w:szCs w:val="24"/>
              </w:rPr>
              <w:t>той подъем — 8 раз по 30 м;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43"/>
              <w:jc w:val="both"/>
              <w:rPr>
                <w:sz w:val="24"/>
                <w:szCs w:val="24"/>
              </w:rPr>
            </w:pPr>
            <w:proofErr w:type="gramStart"/>
            <w:r w:rsidRPr="007656F3">
              <w:rPr>
                <w:sz w:val="24"/>
                <w:szCs w:val="24"/>
              </w:rPr>
              <w:t>упражнения</w:t>
            </w:r>
            <w:proofErr w:type="gramEnd"/>
            <w:r w:rsidRPr="007656F3">
              <w:rPr>
                <w:sz w:val="24"/>
                <w:szCs w:val="24"/>
              </w:rPr>
              <w:t xml:space="preserve">   с   отягощениями   в   чередовании   с </w:t>
            </w:r>
            <w:r w:rsidRPr="007656F3">
              <w:rPr>
                <w:spacing w:val="-1"/>
                <w:sz w:val="24"/>
                <w:szCs w:val="24"/>
              </w:rPr>
              <w:t xml:space="preserve">прыжками, специальные упражнения с эспандером, </w:t>
            </w:r>
            <w:r w:rsidRPr="007656F3">
              <w:rPr>
                <w:sz w:val="24"/>
                <w:szCs w:val="24"/>
              </w:rPr>
              <w:t>равномерный бег (пульс—150—160 ударов в минуту).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ind w:right="43"/>
              <w:jc w:val="both"/>
              <w:rPr>
                <w:sz w:val="24"/>
                <w:szCs w:val="24"/>
              </w:rPr>
            </w:pPr>
            <w:r w:rsidRPr="007656F3">
              <w:rPr>
                <w:b/>
                <w:spacing w:val="43"/>
                <w:sz w:val="24"/>
                <w:szCs w:val="24"/>
              </w:rPr>
              <w:t>Заключительная</w:t>
            </w:r>
            <w:r w:rsidRPr="007656F3">
              <w:rPr>
                <w:b/>
                <w:sz w:val="24"/>
                <w:szCs w:val="24"/>
              </w:rPr>
              <w:t xml:space="preserve">   </w:t>
            </w:r>
            <w:r w:rsidRPr="007656F3">
              <w:rPr>
                <w:b/>
                <w:spacing w:val="-3"/>
                <w:sz w:val="24"/>
                <w:szCs w:val="24"/>
              </w:rPr>
              <w:t>часть.</w:t>
            </w:r>
            <w:r w:rsidRPr="007656F3">
              <w:rPr>
                <w:spacing w:val="-3"/>
                <w:sz w:val="24"/>
                <w:szCs w:val="24"/>
              </w:rPr>
              <w:t xml:space="preserve">    </w:t>
            </w:r>
            <w:proofErr w:type="gramStart"/>
            <w:r w:rsidRPr="007656F3">
              <w:rPr>
                <w:spacing w:val="-3"/>
                <w:sz w:val="24"/>
                <w:szCs w:val="24"/>
              </w:rPr>
              <w:t>Бег  с</w:t>
            </w:r>
            <w:proofErr w:type="gramEnd"/>
            <w:r w:rsidRPr="007656F3">
              <w:rPr>
                <w:spacing w:val="-3"/>
                <w:sz w:val="24"/>
                <w:szCs w:val="24"/>
              </w:rPr>
              <w:t xml:space="preserve">   постепенным </w:t>
            </w:r>
            <w:r w:rsidRPr="007656F3">
              <w:rPr>
                <w:spacing w:val="-2"/>
                <w:sz w:val="24"/>
                <w:szCs w:val="24"/>
              </w:rPr>
              <w:t>снижением скорости, упражнения на расслабление.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  <w:proofErr w:type="gramStart"/>
            <w:r w:rsidRPr="007656F3">
              <w:rPr>
                <w:spacing w:val="-3"/>
                <w:sz w:val="24"/>
                <w:szCs w:val="24"/>
              </w:rPr>
              <w:t>равномерный</w:t>
            </w:r>
            <w:proofErr w:type="gram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2 км.</w:t>
            </w:r>
          </w:p>
          <w:p w:rsidR="003811A4" w:rsidRPr="007656F3" w:rsidRDefault="003811A4" w:rsidP="003811A4">
            <w:pPr>
              <w:pStyle w:val="Standard"/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6 км.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29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135 мин.</w:t>
            </w:r>
          </w:p>
        </w:tc>
      </w:tr>
      <w:tr w:rsidR="003811A4" w:rsidRPr="007656F3" w:rsidTr="003811A4">
        <w:trPr>
          <w:trHeight w:hRule="exact" w:val="71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F3">
              <w:rPr>
                <w:rFonts w:ascii="Times New Roman" w:hAnsi="Times New Roman" w:cs="Times New Roman"/>
                <w:sz w:val="24"/>
                <w:szCs w:val="24"/>
              </w:rPr>
              <w:t>24.07.2025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ind w:left="5" w:right="168"/>
              <w:jc w:val="both"/>
              <w:rPr>
                <w:sz w:val="24"/>
                <w:szCs w:val="24"/>
              </w:rPr>
            </w:pPr>
            <w:r w:rsidRPr="007656F3">
              <w:rPr>
                <w:spacing w:val="-3"/>
                <w:sz w:val="24"/>
                <w:szCs w:val="24"/>
                <w:shd w:val="clear" w:color="auto" w:fill="FFFFFF" w:themeFill="background1"/>
              </w:rPr>
              <w:t>Активный отдых: игры, общеразвивающие упражне</w:t>
            </w:r>
            <w:r w:rsidRPr="007656F3">
              <w:rPr>
                <w:sz w:val="24"/>
                <w:szCs w:val="24"/>
                <w:shd w:val="clear" w:color="auto" w:fill="FFFFFF" w:themeFill="background1"/>
              </w:rPr>
              <w:t>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pacing w:val="-3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3811A4" w:rsidRPr="007656F3" w:rsidRDefault="003811A4" w:rsidP="003811A4">
            <w:pPr>
              <w:pStyle w:val="Standard"/>
              <w:shd w:val="clear" w:color="auto" w:fill="FFFFFF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7656F3">
              <w:rPr>
                <w:sz w:val="24"/>
                <w:szCs w:val="24"/>
              </w:rPr>
              <w:t>90 мин</w:t>
            </w:r>
          </w:p>
        </w:tc>
      </w:tr>
    </w:tbl>
    <w:p w:rsidR="003811A4" w:rsidRPr="00541CFD" w:rsidRDefault="003811A4" w:rsidP="003811A4">
      <w:pPr>
        <w:pStyle w:val="Standard"/>
        <w:spacing w:line="276" w:lineRule="auto"/>
        <w:jc w:val="both"/>
        <w:rPr>
          <w:sz w:val="28"/>
          <w:szCs w:val="28"/>
        </w:rPr>
      </w:pPr>
    </w:p>
    <w:p w:rsidR="003811A4" w:rsidRPr="00541CFD" w:rsidRDefault="003811A4" w:rsidP="003811A4">
      <w:pPr>
        <w:pStyle w:val="Standard"/>
        <w:spacing w:line="276" w:lineRule="auto"/>
        <w:jc w:val="both"/>
        <w:rPr>
          <w:sz w:val="28"/>
          <w:szCs w:val="28"/>
        </w:rPr>
      </w:pPr>
    </w:p>
    <w:p w:rsidR="003811A4" w:rsidRPr="00541CFD" w:rsidRDefault="003811A4" w:rsidP="003811A4">
      <w:pPr>
        <w:pStyle w:val="Standard"/>
        <w:spacing w:line="276" w:lineRule="auto"/>
        <w:jc w:val="both"/>
        <w:rPr>
          <w:sz w:val="28"/>
          <w:szCs w:val="28"/>
        </w:rPr>
      </w:pPr>
    </w:p>
    <w:p w:rsidR="003811A4" w:rsidRPr="00541CFD" w:rsidRDefault="003811A4" w:rsidP="003811A4">
      <w:pPr>
        <w:pStyle w:val="Standard"/>
        <w:spacing w:line="276" w:lineRule="auto"/>
        <w:jc w:val="both"/>
        <w:rPr>
          <w:sz w:val="28"/>
          <w:szCs w:val="28"/>
        </w:rPr>
      </w:pPr>
    </w:p>
    <w:p w:rsidR="00541CFD" w:rsidRPr="00541CFD" w:rsidRDefault="00541CFD" w:rsidP="00246EA2">
      <w:pPr>
        <w:pStyle w:val="Textbody"/>
        <w:spacing w:line="276" w:lineRule="auto"/>
        <w:jc w:val="both"/>
        <w:rPr>
          <w:rFonts w:cs="Times New Roman"/>
          <w:b/>
          <w:bCs/>
          <w:i/>
          <w:color w:val="0000FF"/>
          <w:sz w:val="28"/>
          <w:szCs w:val="28"/>
          <w:u w:val="single"/>
        </w:rPr>
      </w:pPr>
    </w:p>
    <w:p w:rsidR="00F60607" w:rsidRPr="00554D28" w:rsidRDefault="00EE7468" w:rsidP="00246EA2">
      <w:pPr>
        <w:pStyle w:val="Textbody"/>
        <w:spacing w:line="276" w:lineRule="auto"/>
        <w:jc w:val="both"/>
        <w:rPr>
          <w:rFonts w:cs="Times New Roman"/>
          <w:b/>
          <w:bCs/>
          <w:color w:val="0000FF"/>
          <w:sz w:val="28"/>
          <w:szCs w:val="28"/>
          <w:u w:val="single"/>
        </w:rPr>
      </w:pPr>
      <w:r w:rsidRPr="00554D28">
        <w:rPr>
          <w:rFonts w:cs="Times New Roman"/>
          <w:b/>
          <w:bCs/>
          <w:color w:val="0000FF"/>
          <w:sz w:val="28"/>
          <w:szCs w:val="28"/>
          <w:u w:val="single"/>
        </w:rPr>
        <w:lastRenderedPageBreak/>
        <w:t>КОМПЛЕКСЫ УТРЕННЕЙ ЗАРЯДКИ.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b/>
          <w:sz w:val="28"/>
          <w:szCs w:val="28"/>
          <w:u w:val="single"/>
        </w:rPr>
      </w:pPr>
      <w:r w:rsidRPr="00541CFD">
        <w:rPr>
          <w:rFonts w:cs="Times New Roman"/>
          <w:b/>
          <w:sz w:val="28"/>
          <w:szCs w:val="28"/>
          <w:u w:val="single"/>
        </w:rPr>
        <w:t xml:space="preserve">Комплекс утренней зарядки №1     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1. Ноги врозь, руки к плечам. Поднимаем руки вверх, хорошо потянувшись - вдох, опускаем к плечам - выдох.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2. Ноги вместе, руки перед грудью, пальцы рук соединены «в замок». Не разжимая пальцев, выпрямляем руки влево, поворачиваем их вправо ладонями кверху. Повторяем упражнение в другую сторону. Дыхание произвольное.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3. Ноги на ширине плеч, руки в стороны. Начинаем круговые движения выпрямленными руками, одновременно с силой сжимая и разжимая пальцы. Дыхание произвольное.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4. Пятки вместе, носки врозь, руки свободно опущены. Наклон вправо, правая рука скользит по бедру, левую руку заводим за голову - выдох, возвращаемся в исходное положение - вдох. Повторяем упражнение в другую сторону.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5. Ноги на ширине плеч, руки положили на спинку стула.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Делаем круговые движения нижней частью туловища, как будто вращаем обруч - сначала в одну сторону, потом в другую. Дыхание произвольное.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6. Стали прямо, руки на спинке стула. Левую выпрямленную ногу отводим в сторону на максимальную высоту, затем делаем то же упражнение для правой ноги. Дыхание произвольное.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7. Сели на коврик, руки за спиной. Поочередно поднимаем и опускаем выпрямленные ноги, дыхание произвольное.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8. Легли на коврик, руки вдоль туловища. Садимся, помогая себе руками, затем возвращаемся в исходное положение, дыхание произвольное.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Каждое упражнение нужно повторить 8-12 раз.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b/>
          <w:sz w:val="28"/>
          <w:szCs w:val="28"/>
          <w:u w:val="single"/>
        </w:rPr>
      </w:pPr>
      <w:r w:rsidRPr="00541CFD">
        <w:rPr>
          <w:rFonts w:cs="Times New Roman"/>
          <w:b/>
          <w:sz w:val="28"/>
          <w:szCs w:val="28"/>
          <w:u w:val="single"/>
        </w:rPr>
        <w:t>Комплекс утренней зарядки №2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1. Ходьба на месте или с передвижением с размашистыми движениями рук, сжимая и разжимая пальцы. Длительность 1 минута.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2. Стоя, ноги на ширине плеч. Левую руку через сторону вверх, правую за спину, прогнуться и потянуться, вдох; вернуться в исходное положение, выдох. Повторить, сменив положение рук.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3. Стоя подниматься на носки, руки поднять через стороны вверх, прогнуться - вдох; вернуться в исходное положение - выдох.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 xml:space="preserve">4. Стоя, ноги врозь, левую руку вверх правую на пояс; пружинящий наклон </w:t>
      </w:r>
      <w:r w:rsidRPr="00541CFD">
        <w:rPr>
          <w:rFonts w:cs="Times New Roman"/>
          <w:sz w:val="28"/>
          <w:szCs w:val="28"/>
        </w:rPr>
        <w:lastRenderedPageBreak/>
        <w:t>вправо; повторить то же в другую сторону. Дыхание равномерное,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5. Стоя, мах левой ногой назад, руки махом вперед, кисти расслаблены - вдох; исходное положение - выдох; повторить то же с правой ноги.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6. Стоя подняться на носки, руки в стороны - вдох; выпад правой ногой, наклон вперед, руками коснуться пола - выдох; исходное положение - вдох; то же с левой ноги.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7. Сидя на полу, руки к плечам. Три пружинящих наклона вперед, взявшись руками за голени - выдох; выпрямится, руки к плечам - вдох. Наклоны постепенно увеличивать. Ноги не сгибать. Поднимая туловище, расправьте плечи.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8. Исходное положение - упор сидя сзади. Прогибаясь перейти в упор лежа сзади, согнуть правую ногу вперед; повторить то же, сгибая левую ногу. Носки ног оттягивать. Дыхание произвольное.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9. Исходное положение - упор стоя на коленях. Наклоняя голову вперед и поднимая правое колено, выгнуть спину; исходное положение; выпрямить правую ногу назад и прогнуться; исходное положение. То же с другой ноги.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10. Исходное положение - стойка на коленях. Руки вперед, вверх, в стороны, прогнуться с поворотом туловища направо - вдох; поворачиваясь прямо и садясь на пятки, наклон вперед, руки назад - выдох; исходное положение. То же, делая поворот в другую сторону. Темп медленный.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11. Стойка ноги врозь, руки вперед, пальцы переплетены. Поворот туловища влево - вдох; исходное положение - выдох; наклон назад, руки за голову - вдох; исходное положение - выдох. То же в другую сторону.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12. Стоя, руки на поясе. Прыжки поочередно на правой и левой ноге. Дыхание произвольное.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13. Бег на месте или с передвижением. Дыхание равномерное. Темп средний. Продолжительность 40 - 50 секунд. Переход на ходьбу с высоким подниманием бедра 20 с или более.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14. Стоя ноги врозь, руки на поясе, руки вперед. Поднимаясь на носки, локти назад, прогнуться - вдох; исходное положение - выдох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b/>
          <w:sz w:val="28"/>
          <w:szCs w:val="28"/>
          <w:u w:val="single"/>
        </w:rPr>
      </w:pPr>
      <w:r w:rsidRPr="00541CFD">
        <w:rPr>
          <w:rFonts w:cs="Times New Roman"/>
          <w:b/>
          <w:sz w:val="28"/>
          <w:szCs w:val="28"/>
          <w:u w:val="single"/>
        </w:rPr>
        <w:t>Комплекс утренней зарядки №3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1. Ходьба с размашистыми движениями рук в ускоряющемся темпе. Длительность 1 минута.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 xml:space="preserve">2. Стойка ноги врозь, пальцы рук переплетены. Поворачивая ладони наружу, руки вверх, подняться на носки - вдох; разъединяя кисти, руки через стороны вниз, </w:t>
      </w:r>
      <w:r w:rsidRPr="00541CFD">
        <w:rPr>
          <w:rFonts w:cs="Times New Roman"/>
          <w:sz w:val="28"/>
          <w:szCs w:val="28"/>
        </w:rPr>
        <w:lastRenderedPageBreak/>
        <w:t>вернуться в исходное положение - выдох.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3. Бег (15 - 20 с) с замедлением и переходом на ходьбу.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4. Стойка ноги врозь, руки на поясе. 1 - поворот туловища влево, руки в стороны; 2 - 3 - пружинящий наклон назад; вдох; 4 - исходное положение; выдох; 5 - 8 - то же с поворотом вправо.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5. Лежа на спине, руки в стороны. Поднять правую ногу, опустить ногу вправо до касания пола; поднять ногу; исходное положение. То же левой ногой, опуская ее влево. Дыхание равномерное, темп медленный.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6. Исходное положение - стать на колени и затем сесть на пятки с наклоном вперед, ладони на полу. 1 - 3 - скользя грудью над полом, вначале сгибая, а затем выпрямляя руки, перейти в положение упора лежа на бедрах - вдох; 4 - сгибая ноги, быстро вернуться в исходное положение - выдох. Темп медленный.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7. Лежа на спине, руки в стороны. Ноги согнуть и, взявшись за середину голени, прижать колени к груди, голову наклонить к коленям - выдох; вернуться в исходное положение - вдох. Темп медленный.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8. Сидя ноги врозь, руки в стороны. Наклон вперед, правой рукой коснуться носка левой ноги, левую ногу назад - выдох; исходное положение - вдох; повторить то же - к правой ноге.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9. Исходное положение - упор стоя на коленях. Разгибая левую ногу и поднимая ее назад, согнуть руки и коснуться грудью пола - вдох; отжимаясь, вернуться в исходное положение - выдох; повторить то же, поднимая правую ногу. Руки в упоре на ширине плеч.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10. Исходное положение - упор присев. 1 - толчком ног, упор лежа; 2 - упор лежа, ноги врозь; 3 - упор лежа, ноги вместе; 4 - толчком ног, упор присев. Дыхание произвольное. Темп медленный.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11. Исходное положение - упор присев. Выпрямиться</w:t>
      </w:r>
      <w:proofErr w:type="gramStart"/>
      <w:r w:rsidRPr="00541CFD">
        <w:rPr>
          <w:rFonts w:cs="Times New Roman"/>
          <w:sz w:val="28"/>
          <w:szCs w:val="28"/>
        </w:rPr>
        <w:t>. мах</w:t>
      </w:r>
      <w:proofErr w:type="gramEnd"/>
      <w:r w:rsidRPr="00541CFD">
        <w:rPr>
          <w:rFonts w:cs="Times New Roman"/>
          <w:sz w:val="28"/>
          <w:szCs w:val="28"/>
        </w:rPr>
        <w:t xml:space="preserve"> левой ногой назад, руки в стороны - вдох; упор присев - выдох; то же махом правой ноги.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12. Бег на месте с переходом на ходьбу. Дыхание равномерное,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13. Стоя, руки за спину. 1 - прыжком ноги врозь; 2 - прыжком вернуться в исходное положение; 3 - 4 - прыжки на двух ногах. Дыхание произвольное. Продолжительность от 20 с.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14. Стойка ноги врозь. Руки вверх, прогнуться - вдох; пружинящий наклон вперед, руки в стороны - выдох.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15. Ходьба на месте, темп средний, 30 - 40 секунд.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b/>
          <w:sz w:val="28"/>
          <w:szCs w:val="28"/>
          <w:u w:val="single"/>
        </w:rPr>
      </w:pP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b/>
          <w:sz w:val="28"/>
          <w:szCs w:val="28"/>
          <w:u w:val="single"/>
        </w:rPr>
      </w:pPr>
      <w:r w:rsidRPr="00541CFD">
        <w:rPr>
          <w:rFonts w:cs="Times New Roman"/>
          <w:b/>
          <w:sz w:val="28"/>
          <w:szCs w:val="28"/>
          <w:u w:val="single"/>
        </w:rPr>
        <w:t>Комплекс утренней зарядки №4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1. Стоя, ноги на ширине плеч, руки на поясе. Отводить локти назад, делая вдох, и расслабляться на выдохе.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2. Стоя, ноги вместе, руки опущены. С шагом ноги в сторону поднять руки к плечам, затем вернуться в исходное положение.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3. Стоя, ноги на ширине плеч, одна рука вверх, другая опущена. Выполнять махи руками попеременно.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4. Стоя, руки опущены. Делая вдох, поднять руки через стороны вверх, на выдохе опустить.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5. Ходьба на месте, высоко поднимая колени, постепенно ускоряя и замедляя темп.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6. Стоя, ноги врозь, руки на поясе. Наклоняться (выдох), доставая руками носки ног.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7. Стоя, ноги вместе, руки согнуты перед грудью. Рывковые движения согнутыми руками на два счета и прямыми на два счета.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8. Стоя, ноги вместе, руки опущены. Попеременно поднимать руки вверх - вдох, опускать - выдох. Темп медленный.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9. Стоя, ноги на ширине плеч, руки на поясе. По 3 боковых наклона туловища, вернуться в исходное положение.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10. Стоя, ноги на ширине ступни, руки опущены. Выполнять пружинящие полуприседания с маховыми движениями рук вперед - назад.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11. Спокойная ходьба с расслаблением (встряхиванием рук, ног поочередно) в течение 15 - 20 секунд.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12. При ходьбе попеременно поднимать руки вверх - вдох, опуская - выдох. Темп медленный.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b/>
          <w:sz w:val="28"/>
          <w:szCs w:val="28"/>
          <w:u w:val="single"/>
        </w:rPr>
      </w:pPr>
      <w:r w:rsidRPr="00541CFD">
        <w:rPr>
          <w:rFonts w:cs="Times New Roman"/>
          <w:b/>
          <w:sz w:val="28"/>
          <w:szCs w:val="28"/>
          <w:u w:val="single"/>
        </w:rPr>
        <w:t>Комплекс утренней зарядки №5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1. Исходное положение - сидя на стуле, ноги согнуты, руки на коленях. Отводить руку в сторону, делая вдох, положить руку на колени - выдох.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2. Исходное положение - то же. Сгибать ноги в коленях. По 4 - 6 раз каждой ногой.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3. Сидя, ноги выпрямить, руки опустить. Попеременно отводить руку и ногу в сторону на вдохе, возвращаться в исходное положение на выдохе.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4. Стоя, ноги на ширине ступни, руки к плечам. Вращение в плечевых суставах вперед и назад.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lastRenderedPageBreak/>
        <w:t>5. Стоя, ноги на ширине плеч, руки на поясе. Попеременно отводить руку в сторону с поворотом туловища и на выдохе ставить руку на пояс. Темп медленный.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6. Стоя, ноги на ширине стопы, руки на поясе. Приседать на выдохе, руки вперед, при подъеме - вдох.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7. Ходьба на месте, высоко поднимая колени, в среднем темпе, 15 - 30с.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8. Стоя, ноги врозь, руки опущены. Поднять кисти к плечам, делая вдох, опустить на выдохе, расслабиться.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9. Стоя, ноги вместе, одна рука вверху, другая опущена. Маховые движения руками со сменой положения рук на 2 счета. Темп средний.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10. Стоя, ноги врозь, руки на поясе. Вращение туловища в медленном темпе по 6 раз в одну и другую сторону.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11. Сидя на стуле, ноги выпрямить, руки на коленях. Попеременно сгибать и разгибать стопы и кисти в среднем темпе.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12. Приподнять плечи делая вдох, опустить плечи на выдохе, расслабиться.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b/>
          <w:sz w:val="28"/>
          <w:szCs w:val="28"/>
          <w:u w:val="single"/>
        </w:rPr>
      </w:pPr>
      <w:r w:rsidRPr="00541CFD">
        <w:rPr>
          <w:rFonts w:cs="Times New Roman"/>
          <w:b/>
          <w:sz w:val="28"/>
          <w:szCs w:val="28"/>
          <w:u w:val="single"/>
        </w:rPr>
        <w:t>Комплекс утренней зарядки №6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Данный комплекс включает упражнения, развивающие подвижность в суставах, мышцы туловища, а также дыхательную мускулатуру.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1. Сидя на стуле, ноги согнуты в коленях, руки на коленях. Приподнять плечи - вдох, опустить - выдох, расслабиться. Дыхание спокойное, неглубокое. Повторить 3 - 6 раз.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2. Сидя на стуле, руки на коленях. Сжимать кисти рук, одновременно поднимая носки на себя. Темп средний, 8 -10 раз.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3. Исходное положение - то же</w:t>
      </w:r>
      <w:proofErr w:type="gramStart"/>
      <w:r w:rsidRPr="00541CFD">
        <w:rPr>
          <w:rFonts w:cs="Times New Roman"/>
          <w:sz w:val="28"/>
          <w:szCs w:val="28"/>
        </w:rPr>
        <w:t>. поочередно</w:t>
      </w:r>
      <w:proofErr w:type="gramEnd"/>
      <w:r w:rsidRPr="00541CFD">
        <w:rPr>
          <w:rFonts w:cs="Times New Roman"/>
          <w:sz w:val="28"/>
          <w:szCs w:val="28"/>
        </w:rPr>
        <w:t xml:space="preserve"> отводить выпрямляющуюся руку и возвращать в исходное положение. Темп медленный. По 3 - 4 раза каждой рукой.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4. Сидя на стуле, согнув ноги, держаться руками за спинку стула сзади</w:t>
      </w:r>
      <w:proofErr w:type="gramStart"/>
      <w:r w:rsidRPr="00541CFD">
        <w:rPr>
          <w:rFonts w:cs="Times New Roman"/>
          <w:sz w:val="28"/>
          <w:szCs w:val="28"/>
        </w:rPr>
        <w:t>. поочередно</w:t>
      </w:r>
      <w:proofErr w:type="gramEnd"/>
      <w:r w:rsidRPr="00541CFD">
        <w:rPr>
          <w:rFonts w:cs="Times New Roman"/>
          <w:sz w:val="28"/>
          <w:szCs w:val="28"/>
        </w:rPr>
        <w:t xml:space="preserve"> разгибать ноги, стопы скользят по полу. Темп средний, 4 раза каждой ногой.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5. Сидя на стуле. Поднять прямую руку вверх - вдох, опустить - выдох. Темп медленный, по 3 раза каждой рукой.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6. Исходное положение - то же. Повороты туловища с разведением рук. В медленном темпе по 3 - 4 раза в каждую сторону.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 xml:space="preserve">7. Стоя боком к стулу, одна рука сверху на спинке. Выполнять маховые движения </w:t>
      </w:r>
      <w:r w:rsidRPr="00541CFD">
        <w:rPr>
          <w:rFonts w:cs="Times New Roman"/>
          <w:sz w:val="28"/>
          <w:szCs w:val="28"/>
        </w:rPr>
        <w:lastRenderedPageBreak/>
        <w:t>противоположной рукой и ногой вперед и назад. Махи выполнять свободно без напряжения. Повторять по 4 - 6 раз каждой рукой и ногой.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8. Встать на расстоянии длины вытянутых рук от стула и, опираясь на спинку, медленно приседать - выдох, подняться - вдох. 4 - 6 раз.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9. Сидя на стуле, руки на коленях. Выполнять круговые движения ногой, касаясь носком пола. По 4 - 8 раз каждой ногой.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10. Исходное положение - то же. Попеременно поднимать руки вверх - вдох, опускать - выдох. По 3 - 5 раз каждой рукой.</w:t>
      </w:r>
    </w:p>
    <w:p w:rsidR="00F60607" w:rsidRPr="00541CFD" w:rsidRDefault="00F60607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11. Исходное положение - то же. Попеременное сведение и разведение пяток и носков стоп на 4 счета. Дыхание произвольное. Повторить 8 - 12 раз.</w:t>
      </w:r>
    </w:p>
    <w:p w:rsidR="00F60607" w:rsidRPr="00541CFD" w:rsidRDefault="00F60607" w:rsidP="00246EA2">
      <w:pPr>
        <w:pStyle w:val="Textbody"/>
        <w:numPr>
          <w:ilvl w:val="0"/>
          <w:numId w:val="1"/>
        </w:numPr>
        <w:spacing w:line="276" w:lineRule="auto"/>
        <w:ind w:left="0" w:firstLine="0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Сидя, ноги выпрямить, руки опустить. Откинувшись на спинку стула, закрыть глаза, расслабиться - 5 - 10 секунд.</w:t>
      </w: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ind w:left="360"/>
        <w:jc w:val="both"/>
        <w:rPr>
          <w:sz w:val="28"/>
          <w:szCs w:val="28"/>
        </w:rPr>
      </w:pPr>
    </w:p>
    <w:p w:rsidR="002B3FED" w:rsidRPr="00541CFD" w:rsidRDefault="002B3FED" w:rsidP="00246EA2">
      <w:pPr>
        <w:pStyle w:val="Standard"/>
        <w:spacing w:line="276" w:lineRule="auto"/>
        <w:jc w:val="both"/>
        <w:rPr>
          <w:sz w:val="28"/>
          <w:szCs w:val="28"/>
        </w:rPr>
      </w:pPr>
      <w:r w:rsidRPr="00541CFD">
        <w:rPr>
          <w:sz w:val="28"/>
          <w:szCs w:val="28"/>
        </w:rPr>
        <w:t xml:space="preserve">                                                                 </w:t>
      </w:r>
    </w:p>
    <w:p w:rsidR="005943D4" w:rsidRPr="00541CFD" w:rsidRDefault="005943D4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5943D4" w:rsidRPr="00541CFD" w:rsidRDefault="005943D4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246EA2" w:rsidRPr="00541CFD" w:rsidRDefault="00246EA2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246EA2" w:rsidRPr="00541CFD" w:rsidRDefault="00246EA2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246EA2" w:rsidRPr="00541CFD" w:rsidRDefault="00246EA2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246EA2" w:rsidRPr="00541CFD" w:rsidRDefault="00246EA2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246EA2" w:rsidRPr="00541CFD" w:rsidRDefault="00246EA2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246EA2" w:rsidRPr="00541CFD" w:rsidRDefault="00246EA2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246EA2" w:rsidRPr="00541CFD" w:rsidRDefault="00246EA2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246EA2" w:rsidRPr="00541CFD" w:rsidRDefault="00246EA2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246EA2" w:rsidRPr="00541CFD" w:rsidRDefault="00246EA2" w:rsidP="00246EA2">
      <w:pPr>
        <w:pStyle w:val="Standard"/>
        <w:spacing w:line="276" w:lineRule="auto"/>
        <w:jc w:val="both"/>
        <w:rPr>
          <w:sz w:val="28"/>
          <w:szCs w:val="28"/>
        </w:rPr>
      </w:pPr>
    </w:p>
    <w:p w:rsidR="005943D4" w:rsidRPr="00541CFD" w:rsidRDefault="005943D4" w:rsidP="00246EA2">
      <w:pPr>
        <w:pStyle w:val="Textbody"/>
        <w:spacing w:line="276" w:lineRule="auto"/>
        <w:jc w:val="both"/>
        <w:rPr>
          <w:rFonts w:cs="Times New Roman"/>
          <w:sz w:val="28"/>
          <w:szCs w:val="28"/>
        </w:rPr>
      </w:pPr>
    </w:p>
    <w:p w:rsidR="00246EA2" w:rsidRPr="00541CFD" w:rsidRDefault="00246EA2" w:rsidP="00246EA2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EA2" w:rsidRPr="00541CFD" w:rsidRDefault="00246EA2" w:rsidP="00246EA2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223" w:rsidRPr="00541CFD" w:rsidRDefault="00554D28" w:rsidP="00246EA2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541CFD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ОБУЧЕНИЕ НАВЫКАМ</w:t>
      </w:r>
    </w:p>
    <w:p w:rsidR="005943D4" w:rsidRPr="00541CFD" w:rsidRDefault="00466D01" w:rsidP="00246EA2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CFD"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6DD258" wp14:editId="702B7333">
            <wp:simplePos x="0" y="0"/>
            <wp:positionH relativeFrom="margin">
              <wp:posOffset>0</wp:posOffset>
            </wp:positionH>
            <wp:positionV relativeFrom="margin">
              <wp:posOffset>400050</wp:posOffset>
            </wp:positionV>
            <wp:extent cx="845820" cy="791842"/>
            <wp:effectExtent l="0" t="0" r="0" b="8258"/>
            <wp:wrapSquare wrapText="bothSides"/>
            <wp:docPr id="5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791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554D28" w:rsidRPr="00541CFD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ОКАЗАНИЯ ПЕРВОЙ ПОМОЩИ.</w:t>
      </w:r>
    </w:p>
    <w:p w:rsidR="005943D4" w:rsidRPr="00541CFD" w:rsidRDefault="00466D01" w:rsidP="00466D01">
      <w:pPr>
        <w:pStyle w:val="2"/>
        <w:spacing w:line="276" w:lineRule="auto"/>
        <w:ind w:firstLine="284"/>
        <w:rPr>
          <w:rFonts w:cs="Times New Roman"/>
          <w:i/>
          <w:sz w:val="28"/>
          <w:szCs w:val="28"/>
        </w:rPr>
      </w:pPr>
      <w:r w:rsidRPr="00541CFD">
        <w:rPr>
          <w:rFonts w:cs="Times New Roman"/>
          <w:i/>
          <w:sz w:val="28"/>
          <w:szCs w:val="28"/>
        </w:rPr>
        <w:t xml:space="preserve">                                            </w:t>
      </w:r>
      <w:r w:rsidR="005943D4" w:rsidRPr="00541CFD">
        <w:rPr>
          <w:rFonts w:cs="Times New Roman"/>
          <w:i/>
          <w:sz w:val="28"/>
          <w:szCs w:val="28"/>
        </w:rPr>
        <w:t>УШИБЫ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Первая помощь при ушибах заключается в наложении давящей повязки и холода (пузырь со льдом, с холодной водой) на место ушиба, а также надежной фиксации поврежденной конечности с помощью специальных или импровизированных транспортных шин. Через 1—2 дня после травмы на место ушиба кладется согревающий компресс.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center"/>
        <w:rPr>
          <w:rFonts w:cs="Times New Roman"/>
          <w:b/>
          <w:i/>
          <w:sz w:val="28"/>
          <w:szCs w:val="28"/>
        </w:rPr>
      </w:pPr>
      <w:r w:rsidRPr="00541CFD">
        <w:rPr>
          <w:rFonts w:cs="Times New Roman"/>
          <w:b/>
          <w:i/>
          <w:sz w:val="28"/>
          <w:szCs w:val="28"/>
        </w:rPr>
        <w:t>РАНЫ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 xml:space="preserve">Всякое ранение мягких тканей сопровождается повреждением кровеносных сосудов и неизбежным кровотечением. 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 xml:space="preserve">Предупреждение инфицирования раны состоит из промывания сильно загрязненных ран раствором </w:t>
      </w:r>
      <w:proofErr w:type="spellStart"/>
      <w:r w:rsidR="00655223" w:rsidRPr="00541CFD">
        <w:rPr>
          <w:rFonts w:cs="Times New Roman"/>
          <w:sz w:val="28"/>
          <w:szCs w:val="28"/>
        </w:rPr>
        <w:t>хлоргикседина</w:t>
      </w:r>
      <w:proofErr w:type="spellEnd"/>
      <w:r w:rsidRPr="00541CFD">
        <w:rPr>
          <w:rFonts w:cs="Times New Roman"/>
          <w:sz w:val="28"/>
          <w:szCs w:val="28"/>
        </w:rPr>
        <w:t xml:space="preserve"> или струей чистой воды</w:t>
      </w:r>
      <w:r w:rsidR="00655223" w:rsidRPr="00541CFD">
        <w:rPr>
          <w:rFonts w:cs="Times New Roman"/>
          <w:sz w:val="28"/>
          <w:szCs w:val="28"/>
        </w:rPr>
        <w:t xml:space="preserve">. </w:t>
      </w:r>
      <w:r w:rsidRPr="00541CFD">
        <w:rPr>
          <w:rFonts w:cs="Times New Roman"/>
          <w:sz w:val="28"/>
          <w:szCs w:val="28"/>
        </w:rPr>
        <w:t>Накладываемая вслед за этим повязка должна быть чистой (стерильной) и хорошо предохранять рану от возможного загрязнения. Она не должна сильно сдавливать ткани, за исключением тех случаев, когда накладывается с целью остановки кровотечения.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После оказания первой помощи пострадавший должен быть срочно доставлен в лечебное учреждение, где будет продолжено необходимое лечение.</w:t>
      </w:r>
    </w:p>
    <w:p w:rsidR="005943D4" w:rsidRPr="00541CFD" w:rsidRDefault="005943D4" w:rsidP="00246EA2">
      <w:pPr>
        <w:pStyle w:val="2"/>
        <w:spacing w:line="276" w:lineRule="auto"/>
        <w:ind w:left="1418" w:firstLine="284"/>
        <w:jc w:val="both"/>
        <w:rPr>
          <w:rFonts w:cs="Times New Roman"/>
          <w:i/>
          <w:sz w:val="28"/>
          <w:szCs w:val="28"/>
        </w:rPr>
      </w:pPr>
      <w:r w:rsidRPr="00541CFD">
        <w:rPr>
          <w:rFonts w:cs="Times New Roman"/>
          <w:i/>
          <w:sz w:val="28"/>
          <w:szCs w:val="28"/>
        </w:rPr>
        <w:t>ПЕРВАЯ ПОМОЩЬ ПРИ УКУСАХ НАСЕКОМЫХ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Очень опасны как укусы пчел, так и укусы ос, шершней. При одном или нескольких укусах возможна только местная реакция, которая проявляется в жгучей боли, появлении бледной папулы, окруженной поясом покраснения и отеком. Наиболее ярко это выражено при укусе в области лица и шеи.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Особенно опасны и болезненны укусы в глаза и слизистые рта, губы. При этом возможно серьезное повреждение органов зрения. Отек, развивающийся при укусах в губы и слизистую рта, может привести к удушью и смерти.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Общие симптомы при укусах указанными насекомыми: озноб, повышение температуры, одышка, головокружение, головная боль, учащение сердцебиения, боли в области сердца, тошнота, рвота, обмороки.</w:t>
      </w:r>
      <w:r w:rsidRPr="00541CFD">
        <w:rPr>
          <w:rFonts w:cs="Times New Roman"/>
          <w:sz w:val="28"/>
          <w:szCs w:val="28"/>
        </w:rPr>
        <w:br/>
        <w:t>При оказании помощи в первую очередь следует приложить холод. При развитии удушья ребенок нуждается в немедленной госпитализации.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center"/>
        <w:rPr>
          <w:rFonts w:cs="Times New Roman"/>
          <w:b/>
          <w:sz w:val="28"/>
          <w:szCs w:val="28"/>
        </w:rPr>
      </w:pPr>
      <w:r w:rsidRPr="00541CFD">
        <w:rPr>
          <w:rFonts w:cs="Times New Roman"/>
          <w:b/>
          <w:i/>
          <w:sz w:val="28"/>
          <w:szCs w:val="28"/>
        </w:rPr>
        <w:t>ВЫВИХИ, РАЗРЫВЫ И РАСТЯЖЕНИЯ СВЯЗОК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 xml:space="preserve">Первая помощь: </w:t>
      </w:r>
      <w:r w:rsidR="00655223" w:rsidRPr="00541CFD">
        <w:rPr>
          <w:rFonts w:cs="Times New Roman"/>
          <w:sz w:val="28"/>
          <w:szCs w:val="28"/>
        </w:rPr>
        <w:t>покой поврежденной</w:t>
      </w:r>
      <w:r w:rsidRPr="00541CFD">
        <w:rPr>
          <w:rFonts w:cs="Times New Roman"/>
          <w:sz w:val="28"/>
          <w:szCs w:val="28"/>
        </w:rPr>
        <w:t xml:space="preserve"> конечности, особенно места </w:t>
      </w:r>
      <w:r w:rsidRPr="00541CFD">
        <w:rPr>
          <w:rFonts w:cs="Times New Roman"/>
          <w:sz w:val="28"/>
          <w:szCs w:val="28"/>
        </w:rPr>
        <w:lastRenderedPageBreak/>
        <w:t>предполагаемого повреждения, осуществляемый с помощью специальных или импровизированных шин (кусок фанеры, деревянная палка, ветка, доска и др.)  Поврежденная конечность прибинтовывается к транспортной шине. На область повреждения кладется холод.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После оказания первой помощи пострадавший доставляется в медицинское учреждение.</w:t>
      </w:r>
    </w:p>
    <w:p w:rsidR="005943D4" w:rsidRPr="00541CFD" w:rsidRDefault="005943D4" w:rsidP="00246EA2">
      <w:pPr>
        <w:pStyle w:val="2"/>
        <w:spacing w:line="276" w:lineRule="auto"/>
        <w:ind w:firstLine="284"/>
        <w:jc w:val="center"/>
        <w:rPr>
          <w:rFonts w:cs="Times New Roman"/>
          <w:i/>
          <w:sz w:val="28"/>
          <w:szCs w:val="28"/>
        </w:rPr>
      </w:pPr>
      <w:r w:rsidRPr="00541CFD">
        <w:rPr>
          <w:rFonts w:cs="Times New Roman"/>
          <w:i/>
          <w:sz w:val="28"/>
          <w:szCs w:val="28"/>
        </w:rPr>
        <w:t>ПЕРЕЛОМЫ</w:t>
      </w:r>
    </w:p>
    <w:p w:rsidR="00655223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Перелом, или нарушение целости кости, характеризуется следующими признаками: деформацией, припухлостью в месте повреждения, нарушением функции поврежденной конечности, самостоятельными болями и болезненностью в месте перелома при ощупывании, подвижностью костных обломков в месте перелома (однако не каждый перелом характеризуется совокупностью всех перечисленных признаков). В зависимости от наличия повреждений кожных покровов в области переломов, последние разделяются на закрытые и открытые.</w:t>
      </w:r>
    </w:p>
    <w:p w:rsidR="005943D4" w:rsidRPr="00541CFD" w:rsidRDefault="005943D4" w:rsidP="00246EA2">
      <w:pPr>
        <w:pStyle w:val="Textbody"/>
        <w:spacing w:line="276" w:lineRule="auto"/>
        <w:ind w:firstLine="284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br/>
        <w:t>Каждый пострадавший при подозрении на перелом должен быть осмотрен врачом. В случае если предположение подтвердится, необходимо обеспечить неподвижность области перелома с захватом двух соседних с местом перелома суставов и немедленно госпитализировать больного.</w:t>
      </w: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EA2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11A4" w:rsidRPr="00554D28" w:rsidRDefault="00554D28" w:rsidP="003811A4">
      <w:pPr>
        <w:pStyle w:val="2"/>
        <w:shd w:val="clear" w:color="auto" w:fill="FFFFFF"/>
        <w:spacing w:before="0" w:after="60"/>
        <w:jc w:val="both"/>
        <w:rPr>
          <w:rFonts w:cs="Times New Roman"/>
          <w:color w:val="FF0000"/>
          <w:sz w:val="28"/>
          <w:szCs w:val="28"/>
          <w:shd w:val="clear" w:color="auto" w:fill="FFFFFF" w:themeFill="background1"/>
        </w:rPr>
      </w:pPr>
      <w:r>
        <w:rPr>
          <w:rFonts w:cs="Times New Roman"/>
          <w:color w:val="FF0000"/>
          <w:sz w:val="28"/>
          <w:szCs w:val="28"/>
          <w:shd w:val="clear" w:color="auto" w:fill="FFFFFF" w:themeFill="background1"/>
        </w:rPr>
        <w:lastRenderedPageBreak/>
        <w:t>ДВИЖЕНИЕ ПЕРВЫХ</w:t>
      </w:r>
      <w:r w:rsidR="003811A4" w:rsidRPr="00541CFD">
        <w:rPr>
          <w:rFonts w:cs="Times New Roman"/>
          <w:b w:val="0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="003811A4" w:rsidRPr="00541CFD">
        <w:rPr>
          <w:rFonts w:cs="Times New Roman"/>
          <w:b w:val="0"/>
          <w:sz w:val="28"/>
          <w:szCs w:val="28"/>
          <w:shd w:val="clear" w:color="auto" w:fill="FFFFFF" w:themeFill="background1"/>
        </w:rPr>
        <w:t xml:space="preserve">(полностью — Общероссийское общественно-государственное движение детей и молодёжи «Движение первых») — российское молодёжное движение, объединяющее детей и подростков по всей стране. Оно призвано воспитывать и формировать мировоззрение детей и подростков и объединять их в разнообразные программы для досуга, </w:t>
      </w:r>
      <w:proofErr w:type="spellStart"/>
      <w:r w:rsidR="003811A4" w:rsidRPr="00541CFD">
        <w:rPr>
          <w:rFonts w:cs="Times New Roman"/>
          <w:b w:val="0"/>
          <w:sz w:val="28"/>
          <w:szCs w:val="28"/>
          <w:shd w:val="clear" w:color="auto" w:fill="FFFFFF" w:themeFill="background1"/>
        </w:rPr>
        <w:t>волонтёрства</w:t>
      </w:r>
      <w:proofErr w:type="spellEnd"/>
      <w:r w:rsidR="003811A4" w:rsidRPr="00541CFD">
        <w:rPr>
          <w:rFonts w:cs="Times New Roman"/>
          <w:b w:val="0"/>
          <w:sz w:val="28"/>
          <w:szCs w:val="28"/>
          <w:shd w:val="clear" w:color="auto" w:fill="FFFFFF" w:themeFill="background1"/>
        </w:rPr>
        <w:t xml:space="preserve"> и образования</w:t>
      </w:r>
      <w:r w:rsidR="003811A4" w:rsidRPr="00541CFD">
        <w:rPr>
          <w:rFonts w:cs="Times New Roman"/>
          <w:color w:val="7D7D7D"/>
          <w:sz w:val="28"/>
          <w:szCs w:val="28"/>
          <w:shd w:val="clear" w:color="auto" w:fill="FFFFFF" w:themeFill="background1"/>
        </w:rPr>
        <w:t>. </w:t>
      </w:r>
    </w:p>
    <w:p w:rsidR="003811A4" w:rsidRPr="00541CFD" w:rsidRDefault="003811A4" w:rsidP="003811A4">
      <w:pPr>
        <w:pStyle w:val="Textbody"/>
        <w:rPr>
          <w:rFonts w:cs="Times New Roman"/>
          <w:sz w:val="28"/>
          <w:szCs w:val="28"/>
        </w:rPr>
      </w:pPr>
    </w:p>
    <w:p w:rsidR="003811A4" w:rsidRPr="00541CFD" w:rsidRDefault="003811A4" w:rsidP="003811A4">
      <w:pPr>
        <w:pStyle w:val="2"/>
        <w:shd w:val="clear" w:color="auto" w:fill="FFFFFF"/>
        <w:spacing w:before="0" w:after="60"/>
        <w:jc w:val="both"/>
        <w:rPr>
          <w:rFonts w:cs="Times New Roman"/>
          <w:color w:val="00B0F0"/>
          <w:sz w:val="28"/>
          <w:szCs w:val="28"/>
        </w:rPr>
      </w:pPr>
      <w:r w:rsidRPr="00541CFD">
        <w:rPr>
          <w:rFonts w:cs="Times New Roman"/>
          <w:color w:val="00B0F0"/>
          <w:sz w:val="28"/>
          <w:szCs w:val="28"/>
        </w:rPr>
        <w:t>Организация</w:t>
      </w:r>
    </w:p>
    <w:p w:rsidR="003811A4" w:rsidRPr="00541CFD" w:rsidRDefault="003811A4" w:rsidP="003811A4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541CFD">
        <w:rPr>
          <w:color w:val="202122"/>
          <w:sz w:val="28"/>
          <w:szCs w:val="28"/>
        </w:rPr>
        <w:t>Организация находится под личным надзором </w:t>
      </w:r>
      <w:hyperlink r:id="rId7" w:tooltip="Президент России" w:history="1">
        <w:r w:rsidRPr="00541CFD">
          <w:rPr>
            <w:rStyle w:val="ac"/>
            <w:color w:val="0645AD"/>
            <w:sz w:val="28"/>
            <w:szCs w:val="28"/>
          </w:rPr>
          <w:t>Президента России</w:t>
        </w:r>
      </w:hyperlink>
      <w:r w:rsidRPr="00541CFD">
        <w:rPr>
          <w:color w:val="202122"/>
          <w:sz w:val="28"/>
          <w:szCs w:val="28"/>
        </w:rPr>
        <w:t>, который напрямую контролирует все три постоянных руководящих органа: наблюдательный совет, координационный совет и правление. Он назначает председателя правления и заместителя наблюдательного совета, а также возглавляет наблюдательный совет. Наблюдательный совет возглавляет координационный совет и назначает председателей региональных правлений. Наблюдательный совет движения возглавляет президент России </w:t>
      </w:r>
      <w:hyperlink r:id="rId8" w:tooltip="Путин, Владимир Владимирович" w:history="1">
        <w:r w:rsidRPr="00541CFD">
          <w:rPr>
            <w:rStyle w:val="ac"/>
            <w:color w:val="0645AD"/>
            <w:sz w:val="28"/>
            <w:szCs w:val="28"/>
          </w:rPr>
          <w:t>Владимир Путин</w:t>
        </w:r>
      </w:hyperlink>
      <w:r w:rsidRPr="00541CFD">
        <w:rPr>
          <w:color w:val="202122"/>
          <w:sz w:val="28"/>
          <w:szCs w:val="28"/>
        </w:rPr>
        <w:t>, председатель движения — </w:t>
      </w:r>
      <w:hyperlink r:id="rId9" w:tooltip="Орлов, Артур Валерьевич" w:history="1">
        <w:r w:rsidRPr="00541CFD">
          <w:rPr>
            <w:rStyle w:val="ac"/>
            <w:color w:val="0645AD"/>
            <w:sz w:val="28"/>
            <w:szCs w:val="28"/>
          </w:rPr>
          <w:t>Артур Орлов</w:t>
        </w:r>
      </w:hyperlink>
      <w:r w:rsidRPr="00541CFD">
        <w:rPr>
          <w:color w:val="202122"/>
          <w:sz w:val="28"/>
          <w:szCs w:val="28"/>
        </w:rPr>
        <w:t>.</w:t>
      </w:r>
    </w:p>
    <w:p w:rsidR="003811A4" w:rsidRPr="00541CFD" w:rsidRDefault="003811A4" w:rsidP="003811A4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541CFD">
        <w:rPr>
          <w:color w:val="202122"/>
          <w:sz w:val="28"/>
          <w:szCs w:val="28"/>
        </w:rPr>
        <w:t>Воспитанием членов движения не могут заниматься </w:t>
      </w:r>
      <w:hyperlink r:id="rId10" w:tooltip="Иностранный агент (Россия)" w:history="1">
        <w:r w:rsidRPr="00541CFD">
          <w:rPr>
            <w:rStyle w:val="ac"/>
            <w:color w:val="0645AD"/>
            <w:sz w:val="28"/>
            <w:szCs w:val="28"/>
          </w:rPr>
          <w:t>иностранные агенты</w:t>
        </w:r>
      </w:hyperlink>
      <w:r w:rsidRPr="00541CFD">
        <w:rPr>
          <w:color w:val="202122"/>
          <w:sz w:val="28"/>
          <w:szCs w:val="28"/>
        </w:rPr>
        <w:t> или не допущенные к педагогической деятельности лица.</w:t>
      </w:r>
    </w:p>
    <w:p w:rsidR="003811A4" w:rsidRPr="00541CFD" w:rsidRDefault="003811A4" w:rsidP="003811A4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541CFD">
        <w:rPr>
          <w:color w:val="202122"/>
          <w:sz w:val="28"/>
          <w:szCs w:val="28"/>
        </w:rPr>
        <w:t>В новое движение влились «</w:t>
      </w:r>
      <w:hyperlink r:id="rId11" w:tooltip="Российское движение школьников" w:history="1">
        <w:r w:rsidRPr="00541CFD">
          <w:rPr>
            <w:rStyle w:val="ac"/>
            <w:color w:val="0645AD"/>
            <w:sz w:val="28"/>
            <w:szCs w:val="28"/>
          </w:rPr>
          <w:t>Российское движение школьников</w:t>
        </w:r>
      </w:hyperlink>
      <w:r w:rsidRPr="00541CFD">
        <w:rPr>
          <w:color w:val="202122"/>
          <w:sz w:val="28"/>
          <w:szCs w:val="28"/>
        </w:rPr>
        <w:t>» и другие крупные детские объединения. Военно-патриотическое движение «</w:t>
      </w:r>
      <w:proofErr w:type="spellStart"/>
      <w:r w:rsidRPr="00541CFD">
        <w:rPr>
          <w:color w:val="202122"/>
          <w:sz w:val="28"/>
          <w:szCs w:val="28"/>
        </w:rPr>
        <w:fldChar w:fldCharType="begin"/>
      </w:r>
      <w:r w:rsidRPr="00541CFD">
        <w:rPr>
          <w:color w:val="202122"/>
          <w:sz w:val="28"/>
          <w:szCs w:val="28"/>
        </w:rPr>
        <w:instrText xml:space="preserve"> HYPERLINK "https://ru.wikipedia.org/wiki/%D0%AE%D0%BD%D0%B0%D1%80%D0%BC%D0%B8%D1%8F" \o "Юнармия" </w:instrText>
      </w:r>
      <w:r w:rsidRPr="00541CFD">
        <w:rPr>
          <w:color w:val="202122"/>
          <w:sz w:val="28"/>
          <w:szCs w:val="28"/>
        </w:rPr>
        <w:fldChar w:fldCharType="separate"/>
      </w:r>
      <w:r w:rsidRPr="00541CFD">
        <w:rPr>
          <w:rStyle w:val="ac"/>
          <w:color w:val="0645AD"/>
          <w:sz w:val="28"/>
          <w:szCs w:val="28"/>
        </w:rPr>
        <w:t>Юнармия</w:t>
      </w:r>
      <w:proofErr w:type="spellEnd"/>
      <w:r w:rsidRPr="00541CFD">
        <w:rPr>
          <w:color w:val="202122"/>
          <w:sz w:val="28"/>
          <w:szCs w:val="28"/>
        </w:rPr>
        <w:fldChar w:fldCharType="end"/>
      </w:r>
      <w:r w:rsidRPr="00541CFD">
        <w:rPr>
          <w:color w:val="202122"/>
          <w:sz w:val="28"/>
          <w:szCs w:val="28"/>
        </w:rPr>
        <w:t>» формально тоже стало частью новой организации. Однако юнармейцам нужно регистрироваться отдельно, чтобы стать активистами «Движения первых». Во многих регионах отряды «</w:t>
      </w:r>
      <w:proofErr w:type="spellStart"/>
      <w:r w:rsidRPr="00541CFD">
        <w:rPr>
          <w:color w:val="202122"/>
          <w:sz w:val="28"/>
          <w:szCs w:val="28"/>
        </w:rPr>
        <w:t>Юнармии</w:t>
      </w:r>
      <w:proofErr w:type="spellEnd"/>
      <w:r w:rsidRPr="00541CFD">
        <w:rPr>
          <w:color w:val="202122"/>
          <w:sz w:val="28"/>
          <w:szCs w:val="28"/>
        </w:rPr>
        <w:t>» продолжают существовать автономно и сотрудничают с новым движением на военно-патриотических мероприятиях.</w:t>
      </w:r>
    </w:p>
    <w:p w:rsidR="003811A4" w:rsidRPr="00541CFD" w:rsidRDefault="003811A4" w:rsidP="003811A4">
      <w:pPr>
        <w:pStyle w:val="2"/>
        <w:shd w:val="clear" w:color="auto" w:fill="FFFFFF"/>
        <w:spacing w:before="0" w:after="60"/>
        <w:jc w:val="both"/>
        <w:rPr>
          <w:rFonts w:cs="Times New Roman"/>
          <w:color w:val="00B0F0"/>
          <w:sz w:val="28"/>
          <w:szCs w:val="28"/>
        </w:rPr>
      </w:pPr>
      <w:r w:rsidRPr="00541CFD">
        <w:rPr>
          <w:rFonts w:cs="Times New Roman"/>
          <w:color w:val="00B0F0"/>
          <w:sz w:val="28"/>
          <w:szCs w:val="28"/>
        </w:rPr>
        <w:t>История</w:t>
      </w:r>
    </w:p>
    <w:p w:rsidR="003811A4" w:rsidRPr="00541CFD" w:rsidRDefault="003811A4" w:rsidP="003811A4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541CFD">
        <w:rPr>
          <w:color w:val="202122"/>
          <w:sz w:val="28"/>
          <w:szCs w:val="28"/>
        </w:rPr>
        <w:t>19 мая 2022 года, в день 100-летия всесоюзной пионерской организации, в </w:t>
      </w:r>
      <w:hyperlink r:id="rId12" w:tooltip="Госдума" w:history="1">
        <w:r w:rsidRPr="00541CFD">
          <w:rPr>
            <w:rStyle w:val="ac"/>
            <w:color w:val="0645AD"/>
            <w:sz w:val="28"/>
            <w:szCs w:val="28"/>
          </w:rPr>
          <w:t>Госдуму</w:t>
        </w:r>
      </w:hyperlink>
      <w:r w:rsidRPr="00541CFD">
        <w:rPr>
          <w:color w:val="202122"/>
          <w:sz w:val="28"/>
          <w:szCs w:val="28"/>
        </w:rPr>
        <w:t xml:space="preserve"> внесли законопроект о создании общероссийского движения «Российское движение детей и молодёжи „Большая </w:t>
      </w:r>
      <w:proofErr w:type="gramStart"/>
      <w:r w:rsidRPr="00541CFD">
        <w:rPr>
          <w:color w:val="202122"/>
          <w:sz w:val="28"/>
          <w:szCs w:val="28"/>
        </w:rPr>
        <w:t>перемена“</w:t>
      </w:r>
      <w:proofErr w:type="gramEnd"/>
      <w:r w:rsidRPr="00541CFD">
        <w:rPr>
          <w:color w:val="202122"/>
          <w:sz w:val="28"/>
          <w:szCs w:val="28"/>
        </w:rPr>
        <w:t>. 7 июня 2022 года </w:t>
      </w:r>
      <w:hyperlink r:id="rId13" w:tooltip="Государственная дума Российской Федерации V созыва" w:history="1">
        <w:r w:rsidRPr="00541CFD">
          <w:rPr>
            <w:rStyle w:val="ac"/>
            <w:color w:val="0645AD"/>
            <w:sz w:val="28"/>
            <w:szCs w:val="28"/>
          </w:rPr>
          <w:t>Государственная дума</w:t>
        </w:r>
      </w:hyperlink>
      <w:r w:rsidRPr="00541CFD">
        <w:rPr>
          <w:color w:val="202122"/>
          <w:sz w:val="28"/>
          <w:szCs w:val="28"/>
        </w:rPr>
        <w:t> в III чтении приняла законопроект. 14 июля 2022 года </w:t>
      </w:r>
      <w:hyperlink r:id="rId14" w:tooltip="Путин, Владимир Владимирович" w:history="1">
        <w:r w:rsidRPr="00541CFD">
          <w:rPr>
            <w:rStyle w:val="ac"/>
            <w:color w:val="0645AD"/>
            <w:sz w:val="28"/>
            <w:szCs w:val="28"/>
          </w:rPr>
          <w:t>Владимир Путин</w:t>
        </w:r>
      </w:hyperlink>
      <w:r w:rsidRPr="00541CFD">
        <w:rPr>
          <w:color w:val="202122"/>
          <w:sz w:val="28"/>
          <w:szCs w:val="28"/>
        </w:rPr>
        <w:t> подписал федеральный закон № 261-ФЗ «О российском движении детей и молодёжи».</w:t>
      </w:r>
    </w:p>
    <w:p w:rsidR="003811A4" w:rsidRPr="00541CFD" w:rsidRDefault="003811A4" w:rsidP="003811A4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541CFD">
        <w:rPr>
          <w:color w:val="202122"/>
          <w:sz w:val="28"/>
          <w:szCs w:val="28"/>
        </w:rPr>
        <w:t>20 июля 2022 года прошло учредительное собрание движения, голосование за создание организации и утверждение устава движения. 20 августа прошло первое заседание Координационного совета Российского движения детей и молодёжи.</w:t>
      </w:r>
    </w:p>
    <w:p w:rsidR="003811A4" w:rsidRPr="00541CFD" w:rsidRDefault="003811A4" w:rsidP="003811A4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541CFD">
        <w:rPr>
          <w:color w:val="202122"/>
          <w:sz w:val="28"/>
          <w:szCs w:val="28"/>
        </w:rPr>
        <w:t>20 декабря 2022 года на собрании в СОШ «</w:t>
      </w:r>
      <w:hyperlink r:id="rId15" w:tooltip="Артек" w:history="1">
        <w:r w:rsidRPr="00541CFD">
          <w:rPr>
            <w:rStyle w:val="ac"/>
            <w:color w:val="0645AD"/>
            <w:sz w:val="28"/>
            <w:szCs w:val="28"/>
          </w:rPr>
          <w:t>Артек</w:t>
        </w:r>
      </w:hyperlink>
      <w:r w:rsidRPr="00541CFD">
        <w:rPr>
          <w:color w:val="202122"/>
          <w:sz w:val="28"/>
          <w:szCs w:val="28"/>
        </w:rPr>
        <w:t>» появилась первая ячейка РДДМ «Движение первых».</w:t>
      </w:r>
    </w:p>
    <w:p w:rsidR="003811A4" w:rsidRPr="00541CFD" w:rsidRDefault="003811A4" w:rsidP="003811A4">
      <w:pPr>
        <w:pStyle w:val="a6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541CFD">
        <w:rPr>
          <w:color w:val="202122"/>
          <w:sz w:val="28"/>
          <w:szCs w:val="28"/>
        </w:rPr>
        <w:t>21 марта 2023 года зарегистрировали телеканал движения «</w:t>
      </w:r>
      <w:proofErr w:type="spellStart"/>
      <w:r w:rsidRPr="00541CFD">
        <w:rPr>
          <w:color w:val="202122"/>
          <w:sz w:val="28"/>
          <w:szCs w:val="28"/>
        </w:rPr>
        <w:t>Движ</w:t>
      </w:r>
      <w:proofErr w:type="spellEnd"/>
      <w:r w:rsidRPr="00541CFD">
        <w:rPr>
          <w:color w:val="202122"/>
          <w:sz w:val="28"/>
          <w:szCs w:val="28"/>
        </w:rPr>
        <w:t>». В конце марта 2023 года появился логотип движения. На нём красная цифра 1 в виде стрелки, а над ней слово «Первые».</w:t>
      </w:r>
    </w:p>
    <w:p w:rsidR="003B2037" w:rsidRPr="00541CFD" w:rsidRDefault="003B2037" w:rsidP="007656F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B2037" w:rsidRPr="00541CFD" w:rsidRDefault="003B2037" w:rsidP="003B203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B2037" w:rsidRPr="003B2037" w:rsidRDefault="003B2037" w:rsidP="003B203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540B6B"/>
          <w:sz w:val="28"/>
          <w:szCs w:val="28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540B6B"/>
          <w:sz w:val="28"/>
          <w:szCs w:val="28"/>
          <w:bdr w:val="none" w:sz="0" w:space="0" w:color="auto" w:frame="1"/>
          <w:lang w:eastAsia="ru-RU"/>
        </w:rPr>
        <w:t>ОСНОВЫ ЗДОРОВОГО ПИТАНИЯ</w:t>
      </w:r>
    </w:p>
    <w:p w:rsidR="00541CFD" w:rsidRDefault="00A050F4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noProof/>
          <w:color w:val="258FE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743D0993" wp14:editId="64A54DF4">
            <wp:simplePos x="0" y="0"/>
            <wp:positionH relativeFrom="margin">
              <wp:posOffset>1751965</wp:posOffset>
            </wp:positionH>
            <wp:positionV relativeFrom="margin">
              <wp:posOffset>533400</wp:posOffset>
            </wp:positionV>
            <wp:extent cx="2400300" cy="1960245"/>
            <wp:effectExtent l="0" t="0" r="0" b="1905"/>
            <wp:wrapSquare wrapText="bothSides"/>
            <wp:docPr id="2" name="Рисунок 2" descr="https://kirova47.ru/wp-content/uploads/2019/02/%D0%9D%D0%BE%D0%B2%D1%8B%D0%B9-%D1%80%D0%B8%D1%81%D1%83%D0%BD%D0%BE%D0%BA-3-300x245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ova47.ru/wp-content/uploads/2019/02/%D0%9D%D0%BE%D0%B2%D1%8B%D0%B9-%D1%80%D0%B8%D1%81%D1%83%D0%BD%D0%BE%D0%BA-3-300x245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1CFD" w:rsidRDefault="00541CFD" w:rsidP="003B20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B2037" w:rsidRPr="003B2037" w:rsidRDefault="003B2037" w:rsidP="00A050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Здоровое питание – это питание, обеспечивающее рост, нормальное развитие и жизнедеятельность человека, способствующее укреплению здоровья и профилактике заболеваний. Правильно питаясь сегодня – Вы заботитесь о своём здоровье на многие годы. Здоровое питание – это один из элементов здорового образа жизни и важнейших компонентов красоты и здоровья. Придерживаться здорового </w:t>
      </w:r>
      <w:r w:rsidRPr="00541C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питания не</w:t>
      </w: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уж и сложно. Начинайте </w:t>
      </w:r>
      <w:r w:rsidRPr="00541C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переходить к</w:t>
      </w: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здоровому питанию постепенно. Если придерживаться элементарных правил здорового питания, то большинство </w:t>
      </w:r>
      <w:r w:rsidRPr="00541C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болезней обойдут</w:t>
      </w: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Вас стороной, а бодрость духа и энергия никогда не иссякнут.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Основные правила здорового питания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соблюдать соответствие калорийности рациона энергетическим затратам организма и следить за массой тела.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Ваша пища должна содержать все </w:t>
      </w:r>
      <w:r w:rsidRPr="00541C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необходимые для</w:t>
      </w: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полноценной жизни вещества: белки, углеводы, жиры, витамины, минеральные соли и микроэлементы, т.е. питание должно быть </w:t>
      </w:r>
      <w:r w:rsidRPr="00541C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разнообразным и</w:t>
      </w: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 сбалансированным.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Кушайте в спокойном состоянии, мелкими кусочками и хорошо пережёвывать каждый кусочек.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Разделите свой дневной рацион на 4-5 маленьких приёмов пищи (примерно 1 стакан), вместо 2-3 больших приёмов.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употребляйте (или минимизируйте употребление) вредных продуктов, таких, как майонез, кетчуп, «фаст-фуд», алкоголь и др.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Ограничьте употребление простых углеводов (сахара, сладких газированных напитков) – не более 30-40г в сутки. В некоторых случаях сахар можно заменить мёдом.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Ограничьте потребление соли. Вместо обычной соли используйте йодированную.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Кушайте больше свежих овощей и фруктов. Стремитесь, чтобы в ежедневном рационе присутствовали продукты из цельных зёрен, бобовых и орехов.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Употребляйте около 2-х литров воды в сутки. Не запивайте еду и не пейте непосредственно после еды (употреблять за 30 мин до еды и через 30 мин после еды). Не пейте много воды на ночь, — не более 200 мл.</w:t>
      </w:r>
    </w:p>
    <w:p w:rsidR="003B2037" w:rsidRPr="003B2037" w:rsidRDefault="003B2037" w:rsidP="003B2037">
      <w:pPr>
        <w:numPr>
          <w:ilvl w:val="0"/>
          <w:numId w:val="31"/>
        </w:numPr>
        <w:shd w:val="clear" w:color="auto" w:fill="FFFFFF"/>
        <w:spacing w:after="75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Ужинайте не позднее, чем за 4 часа до сна. Примерно за 2 часа до сна можно выпить стакан нежирного кефира, йогурта или простокваши.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Приготовление здоровой пищи</w:t>
      </w:r>
    </w:p>
    <w:p w:rsidR="003B2037" w:rsidRPr="003B2037" w:rsidRDefault="003B2037" w:rsidP="003B203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Будет ли пища здоровой, во многом зависит от того, как Вы её приготовите. Из одних и тех же продуктов можно приготовить, как здоровую, так и вредную пищу. Весь секрет в сбалансированности ингредиентов, дроблении приёмов пищи, и методах приготовления. Не говорите, что Вы что-то не любите – просто попробуйте приготовить этот </w:t>
      </w:r>
      <w:r w:rsidRPr="00541C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 по</w:t>
      </w: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-другому!</w:t>
      </w:r>
    </w:p>
    <w:p w:rsidR="003B2037" w:rsidRPr="003B2037" w:rsidRDefault="003B2037" w:rsidP="003B203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    При приготовлении блюд использовать только растительные масла (подсолнечное, оливковое и др.) и щадящую термическую обработку (готовьте на пару, гриле, запекайте, отваривайте, тушите без добавления масла).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B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Основу рациона питания составляют овощи (кроме картофеля), фрукты, зерновые и бобовые продукты, количество которых не должно быть менее 500г. в сутки. С целью увеличения количества пищевых волокон (клетчатки) в рационе питания рекомендуется употреблять хлебобулочные изделия из цельного зерна, а также с добавлением отрубей.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БЕЛКИ </w:t>
      </w:r>
      <w:r w:rsidRPr="003B20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это важнейшие компоненты пищи. Белки растительного и животного происхождения должны присутствовать в пище в равных пропорциях, приблизительно 30</w:t>
      </w:r>
      <w:r w:rsidRPr="00A050F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-40г. одних и столько же других</w:t>
      </w:r>
      <w:r w:rsidRPr="00A05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(</w:t>
      </w:r>
      <w:r w:rsidRPr="003B20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мясо, рыба, творог, яйца, сыр)</w:t>
      </w:r>
      <w:r w:rsidRPr="00A050F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УГЛЕВОДЫ</w:t>
      </w:r>
      <w:r w:rsidRPr="003B20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– снабжают организм человека энергией. Подразделяются белки на простые и сложные. Их требуется нашему организму больше всего, так как они служат основным источником энергии</w:t>
      </w:r>
      <w:r w:rsidRPr="00A050F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3B20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(сахар, сладости и напитки на его основе), их</w:t>
      </w:r>
      <w:r w:rsidRPr="00A050F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требуется не более 50г в сутки,</w:t>
      </w:r>
      <w:r w:rsidRPr="003B20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(хлеб, каши, макаронные изделия, а также овощи и фрукты). Здоровому человеку углеводов нужно потреблять – 350г в сутки.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ЖИРЫ</w:t>
      </w:r>
      <w:r w:rsidRPr="003B20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– обладают высокой энергетической ценностью. Они более чем в 2 раза выше энергетической ценности белков и углеводов, а значит, содержащие жир продукты являются наиболее калорийными.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B20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Рекомендуется ограничение потребления жирного мяса, сливочного масла, а также исключение мясоколбасных продуктов (сосиски, сардельки, колбасы, карбонаты и т.д.) и субпродуктов (печень, язык и др.).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ПИЩЕВЫЕ ВОЛОКНА</w:t>
      </w:r>
      <w:r w:rsidRPr="003B20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практически не перевариваются. Однако они существенно влияют на процессы: переваривание, усвоение пищи, а также важны для микрофлоры кишечника. Пищевые волокна содержатся в овощах и фруктах, «неочищенных» зерновых, таких как геркулес, а также в отрубях.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ОГРАНИЧИТЬ ПОТРЕБЛЕНИЕ ПОВАРЕННОЙ СОЛИ </w:t>
      </w:r>
      <w:r w:rsidRPr="003B203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до 5г, т.е. 1 чайная ложка. Необходимо ограничить/исключить потребление консервированной продукции, маринованных и солёных блюд, а также следует отказаться от привычки досаливать уже приготовленное блюдо.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СЛЕДИТЕ ЗА СВОИМ ЗДОРОВЬЕМ, ПИТАЙТЕСЬ РАЗНООБРАЗНО.</w:t>
      </w:r>
    </w:p>
    <w:p w:rsidR="003B2037" w:rsidRPr="003B2037" w:rsidRDefault="003B2037" w:rsidP="003B203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ЗДОРОВОЕ ПИТАНИЕ – ЗДОРОВАЯ ЖИЗНЬ</w:t>
      </w:r>
    </w:p>
    <w:p w:rsidR="003811A4" w:rsidRPr="00541CFD" w:rsidRDefault="003811A4" w:rsidP="003811A4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55223" w:rsidRPr="00541CFD" w:rsidRDefault="00554D28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ДЕНЬ ПРОФЕССИЙ В СПОРТЕ.</w:t>
      </w:r>
    </w:p>
    <w:p w:rsidR="00655223" w:rsidRPr="00A050F4" w:rsidRDefault="00655223" w:rsidP="00554D28">
      <w:pPr>
        <w:shd w:val="clear" w:color="auto" w:fill="FFFFFF"/>
        <w:spacing w:after="100" w:afterAutospacing="1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0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«Прекрасных профессий на свете не </w:t>
      </w:r>
      <w:proofErr w:type="gramStart"/>
      <w:r w:rsidRPr="00A050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счесть,</w:t>
      </w:r>
      <w:r w:rsidRPr="00A050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И</w:t>
      </w:r>
      <w:proofErr w:type="gramEnd"/>
      <w:r w:rsidRPr="00A050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каждой профессии слава и честь!»</w:t>
      </w:r>
      <w:r w:rsidR="00554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50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В. Маяковский</w:t>
      </w:r>
    </w:p>
    <w:p w:rsidR="00655223" w:rsidRPr="00541CFD" w:rsidRDefault="00655223" w:rsidP="00554D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 проекта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46EA2"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тренеры-преподаватели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46EA2"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</w:p>
    <w:p w:rsidR="00655223" w:rsidRPr="00541CFD" w:rsidRDefault="00655223" w:rsidP="00554D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работы: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игровая, познавательная, творческая.</w:t>
      </w:r>
    </w:p>
    <w:p w:rsidR="00655223" w:rsidRPr="00541CFD" w:rsidRDefault="00655223" w:rsidP="00554D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 приемы:</w:t>
      </w:r>
    </w:p>
    <w:p w:rsidR="00655223" w:rsidRPr="00541CFD" w:rsidRDefault="00655223" w:rsidP="00554D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наблюдения;</w:t>
      </w:r>
    </w:p>
    <w:p w:rsidR="00655223" w:rsidRPr="00541CFD" w:rsidRDefault="00655223" w:rsidP="00554D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познавательные беседы;</w:t>
      </w:r>
    </w:p>
    <w:p w:rsidR="00655223" w:rsidRPr="00541CFD" w:rsidRDefault="00655223" w:rsidP="00554D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детское творчество (рисунки на тему спортивных профессий);</w:t>
      </w:r>
    </w:p>
    <w:p w:rsidR="00655223" w:rsidRPr="00541CFD" w:rsidRDefault="00655223" w:rsidP="00554D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дидактические игры;</w:t>
      </w:r>
    </w:p>
    <w:p w:rsidR="00655223" w:rsidRPr="00541CFD" w:rsidRDefault="00655223" w:rsidP="00554D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просмотр иллюстраций, мультфильмов, презентаций;</w:t>
      </w:r>
    </w:p>
    <w:p w:rsidR="00655223" w:rsidRPr="00541CFD" w:rsidRDefault="00655223" w:rsidP="00554D2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чтение стихотворений о спортивных профессиях.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Актуальность.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человек мечтает обрести в жизни свое любимое дело, доставляющее радость ему самому и приносящее пользу людям. Мир профессий в обществе – сложная, динамичная, постоянно развивающаяся система. Поэтому очень важно познакомить ребенка и с профессиями в мире спорта, рассказать о тех характерных качествах, которые требует та или иная профессия. 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554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познавательного интереса </w:t>
      </w:r>
      <w:r w:rsidR="0069583F"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к </w:t>
      </w:r>
      <w:bookmarkStart w:id="0" w:name="_GoBack"/>
      <w:bookmarkEnd w:id="0"/>
      <w:r w:rsidR="007656F3"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деятельности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в области спорта, создание позитивного образа людей спортивных профессий через интеграцию двигательной и продуктивной видов деятельности.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655223" w:rsidRPr="00541CFD" w:rsidRDefault="00655223" w:rsidP="0024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профессиям, связанных со спортом и здоровьем, знакомство с процессом работы, трудовыми действиями, результатом труда;</w:t>
      </w:r>
    </w:p>
    <w:p w:rsidR="00655223" w:rsidRPr="00541CFD" w:rsidRDefault="00655223" w:rsidP="0024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различные виды спорта </w:t>
      </w:r>
      <w:r w:rsidRPr="00541C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(футбол, </w:t>
      </w:r>
      <w:r w:rsidR="00246EA2" w:rsidRPr="00541C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бокс, лыжные гонки</w:t>
      </w:r>
      <w:r w:rsidRPr="00541C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др.)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; формирование культуры здоровья;</w:t>
      </w:r>
    </w:p>
    <w:p w:rsidR="00655223" w:rsidRPr="00541CFD" w:rsidRDefault="00655223" w:rsidP="0024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художественного опыта и тем изобразительного искусства;</w:t>
      </w:r>
    </w:p>
    <w:p w:rsidR="00655223" w:rsidRPr="00541CFD" w:rsidRDefault="00655223" w:rsidP="0024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укрепление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и создание взаимопонимания между педагогами, детьми; </w:t>
      </w:r>
    </w:p>
    <w:p w:rsidR="00655223" w:rsidRPr="00541CFD" w:rsidRDefault="00655223" w:rsidP="0024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уважение к людям труда; формирование культуры труда, положительного отношения к нему; развитие настойчивости, целеустремлённости, способности к преодолению трудностей для достижения поставленной цели.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Профессии, связанные со спортом:</w:t>
      </w:r>
    </w:p>
    <w:p w:rsidR="00655223" w:rsidRPr="00541CFD" w:rsidRDefault="00655223" w:rsidP="00246EA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спортсмен;</w:t>
      </w:r>
    </w:p>
    <w:p w:rsidR="00655223" w:rsidRPr="00541CFD" w:rsidRDefault="00655223" w:rsidP="00246EA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тренер;</w:t>
      </w:r>
    </w:p>
    <w:p w:rsidR="00655223" w:rsidRPr="00541CFD" w:rsidRDefault="00655223" w:rsidP="00246EA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спортивный врач;</w:t>
      </w:r>
    </w:p>
    <w:p w:rsidR="00655223" w:rsidRPr="00541CFD" w:rsidRDefault="00655223" w:rsidP="00246EA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спортивный комментатор;</w:t>
      </w:r>
    </w:p>
    <w:p w:rsidR="00655223" w:rsidRPr="00541CFD" w:rsidRDefault="00655223" w:rsidP="00246EA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спортивный журналист;</w:t>
      </w:r>
    </w:p>
    <w:p w:rsidR="00655223" w:rsidRPr="00541CFD" w:rsidRDefault="00655223" w:rsidP="00246EA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спортивный фотограф.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655223" w:rsidRPr="00541CFD" w:rsidRDefault="00246EA2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</w:t>
      </w:r>
      <w:r w:rsidR="00655223"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представления о представителях спортивных профессий, о содержании их трудовой деятельности и предметах – помощниках. Это будет способствовать обогащению содержания сюжетно – ролевых игр, организуемых детьми на основе их интересов;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составлять описательный рассказ о спортивных профессиях с использованием картин, рисунков.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значения слова «профессия» и значение выражения «все профессии важны» подведет детей к пониманию, что правильный выбор профессии определяет жизненный успех. Хорошая работа, интересная профессия – великое благо, им следует дорожить.  </w:t>
      </w:r>
    </w:p>
    <w:p w:rsidR="00655223" w:rsidRPr="00541CFD" w:rsidRDefault="00655223" w:rsidP="00246EA2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</w:t>
      </w:r>
    </w:p>
    <w:tbl>
      <w:tblPr>
        <w:tblW w:w="977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3"/>
      </w:tblGrid>
      <w:tr w:rsidR="00554D28" w:rsidRPr="00541CFD" w:rsidTr="00554D28">
        <w:tc>
          <w:tcPr>
            <w:tcW w:w="977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225" w:type="dxa"/>
              <w:left w:w="105" w:type="dxa"/>
              <w:bottom w:w="225" w:type="dxa"/>
              <w:right w:w="105" w:type="dxa"/>
            </w:tcMar>
            <w:vAlign w:val="center"/>
            <w:hideMark/>
          </w:tcPr>
          <w:p w:rsidR="00554D28" w:rsidRPr="00541CFD" w:rsidRDefault="00554D28" w:rsidP="00246EA2">
            <w:pPr>
              <w:spacing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554D28" w:rsidRPr="00541CFD" w:rsidTr="00554D28">
        <w:tc>
          <w:tcPr>
            <w:tcW w:w="977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225" w:type="dxa"/>
              <w:left w:w="105" w:type="dxa"/>
              <w:bottom w:w="225" w:type="dxa"/>
              <w:right w:w="105" w:type="dxa"/>
            </w:tcMar>
            <w:vAlign w:val="center"/>
            <w:hideMark/>
          </w:tcPr>
          <w:p w:rsidR="00554D28" w:rsidRPr="00541CFD" w:rsidRDefault="00554D28" w:rsidP="00246EA2">
            <w:pPr>
              <w:spacing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Организационно-педагогическая работа:</w:t>
            </w:r>
          </w:p>
          <w:p w:rsidR="00554D28" w:rsidRPr="00541CFD" w:rsidRDefault="00554D28" w:rsidP="00246EA2">
            <w:pPr>
              <w:numPr>
                <w:ilvl w:val="0"/>
                <w:numId w:val="5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иллюстративного материала по теме.</w:t>
            </w:r>
          </w:p>
          <w:p w:rsidR="00554D28" w:rsidRPr="00541CFD" w:rsidRDefault="00554D28" w:rsidP="00246EA2">
            <w:pPr>
              <w:numPr>
                <w:ilvl w:val="0"/>
                <w:numId w:val="5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беседы «Профессии в мире спорта»;</w:t>
            </w:r>
          </w:p>
          <w:p w:rsidR="00554D28" w:rsidRPr="00541CFD" w:rsidRDefault="00554D28" w:rsidP="00246EA2">
            <w:pPr>
              <w:spacing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Интегрированные спортивно-оздоровительные мероприятия для детей.</w:t>
            </w:r>
          </w:p>
          <w:p w:rsidR="00554D28" w:rsidRPr="00541CFD" w:rsidRDefault="00554D28" w:rsidP="00246EA2">
            <w:pPr>
              <w:spacing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Знакомство с </w:t>
            </w:r>
            <w:proofErr w:type="gramStart"/>
            <w:r w:rsidRPr="00541C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профессиями ,</w:t>
            </w:r>
            <w:proofErr w:type="gramEnd"/>
            <w:r w:rsidRPr="00541C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связанные со спортом</w:t>
            </w:r>
          </w:p>
          <w:p w:rsidR="00554D28" w:rsidRPr="00541CFD" w:rsidRDefault="00554D28" w:rsidP="00246EA2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спортсмен;</w:t>
            </w:r>
          </w:p>
          <w:p w:rsidR="00554D28" w:rsidRPr="00541CFD" w:rsidRDefault="00554D28" w:rsidP="00246EA2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тренер;</w:t>
            </w:r>
          </w:p>
          <w:p w:rsidR="00554D28" w:rsidRPr="00541CFD" w:rsidRDefault="00554D28" w:rsidP="00246EA2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спортивный врач;</w:t>
            </w:r>
          </w:p>
          <w:p w:rsidR="00554D28" w:rsidRPr="00541CFD" w:rsidRDefault="00554D28" w:rsidP="00246EA2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спортивный комментатор;</w:t>
            </w:r>
          </w:p>
          <w:p w:rsidR="00554D28" w:rsidRPr="00541CFD" w:rsidRDefault="00554D28" w:rsidP="00246EA2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спортивный журналист;</w:t>
            </w:r>
          </w:p>
          <w:p w:rsidR="00554D28" w:rsidRPr="00541CFD" w:rsidRDefault="00554D28" w:rsidP="00246EA2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спортивный фотограф.</w:t>
            </w:r>
          </w:p>
          <w:p w:rsidR="00554D28" w:rsidRPr="00541CFD" w:rsidRDefault="00554D28" w:rsidP="00246EA2">
            <w:pPr>
              <w:numPr>
                <w:ilvl w:val="0"/>
                <w:numId w:val="9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Загадывание загадок, разучивание стихотворений о спортивных профессиях.</w:t>
            </w:r>
          </w:p>
          <w:p w:rsidR="00554D28" w:rsidRPr="00541CFD" w:rsidRDefault="00554D28" w:rsidP="00246EA2">
            <w:pPr>
              <w:numPr>
                <w:ilvl w:val="0"/>
                <w:numId w:val="9"/>
              </w:num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мини – этюды:</w:t>
            </w:r>
          </w:p>
          <w:p w:rsidR="00554D28" w:rsidRPr="00541CFD" w:rsidRDefault="00554D28" w:rsidP="00FC2E9A">
            <w:pPr>
              <w:spacing w:before="100" w:beforeAutospacing="1" w:after="100" w:afterAutospacing="1" w:line="276" w:lineRule="auto"/>
              <w:ind w:right="17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1CF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Спортсмены</w:t>
            </w:r>
            <w:r w:rsidRPr="00541C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— это представители уникальной и преданной общности, которая посвятила свою жизнь физической активности, соревнованиям и постоянному совершенствованию. Они стоят на переднем крае спортивного мира, воплощая в себе дух соревнования и стремление к выдающимся результатам. Давайте рассмотрим, кто такие спортсмены, как стать одним из них, и отметим разнообразие видов спорта, в которых человек может развивать свое мастерство.</w:t>
            </w:r>
          </w:p>
          <w:p w:rsidR="00554D28" w:rsidRPr="00541CFD" w:rsidRDefault="00554D28" w:rsidP="00FC2E9A">
            <w:pPr>
              <w:spacing w:before="100" w:beforeAutospacing="1" w:after="100" w:afterAutospacing="1" w:line="276" w:lineRule="auto"/>
              <w:ind w:right="17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1CF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Спортсмены</w:t>
            </w:r>
            <w:r w:rsidRPr="00541C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— это люди, которые посвятили свою жизнь занятию физической активностью и соревнованиям. Они стремятся к высоким результатам в своих областях, тренируются усердно и преданно, чтобы достичь своих целей. Спортсмены представляют различные виды спорта, от легкой атлетики и футбола до гимнастики и плавания. </w:t>
            </w:r>
          </w:p>
          <w:p w:rsidR="00554D28" w:rsidRPr="00541CFD" w:rsidRDefault="00554D28" w:rsidP="0069583F">
            <w:pPr>
              <w:shd w:val="clear" w:color="auto" w:fill="FFFFFF"/>
              <w:spacing w:after="100" w:afterAutospacing="1" w:line="276" w:lineRule="auto"/>
              <w:ind w:right="1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Тренер</w:t>
            </w: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это специалист, который занимается подготовкой спортсменов к соревнованиям, разрабатывает методики тренировок, следит за физическим и психологическим состоянием своих подопечных.</w:t>
            </w:r>
          </w:p>
          <w:p w:rsidR="00554D28" w:rsidRPr="00541CFD" w:rsidRDefault="00554D28" w:rsidP="0069583F">
            <w:pPr>
              <w:shd w:val="clear" w:color="auto" w:fill="FFFFFF"/>
              <w:spacing w:before="100" w:beforeAutospacing="1" w:after="100" w:afterAutospacing="1" w:line="276" w:lineRule="auto"/>
              <w:ind w:right="1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тренера многогранна и требует неплохих знаний в области физиологии, биомеханики, психологии и педагогики. Хороший тренер должен уметь грамотно спланировать тренировочный процесс, учитывая особенности каждого спортсмена, его сильные и слабые стороны. Он должен быть способен </w:t>
            </w: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мотивировать и вдохновлять своих подопечных, помогать им справляться с трудностями и преодолевать психологические барьеры.</w:t>
            </w:r>
          </w:p>
          <w:p w:rsidR="00554D28" w:rsidRPr="00541CFD" w:rsidRDefault="00554D28" w:rsidP="0069583F">
            <w:pPr>
              <w:shd w:val="clear" w:color="auto" w:fill="FFFFFF"/>
              <w:spacing w:before="100" w:beforeAutospacing="1" w:after="100" w:afterAutospacing="1" w:line="276" w:lineRule="auto"/>
              <w:ind w:right="1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Именно тренер разрабатывает стратегию подготовки к соревнованиям, анализирует выступления, вносит коррективы в тренировочный процесс. Опытные специалисты умеют находить индивидуальный подход к каждому спортсмену.</w:t>
            </w:r>
          </w:p>
          <w:p w:rsidR="00554D28" w:rsidRPr="00541CFD" w:rsidRDefault="00554D28" w:rsidP="0069583F">
            <w:pPr>
              <w:shd w:val="clear" w:color="auto" w:fill="FFFFFF"/>
              <w:spacing w:before="100" w:beforeAutospacing="1" w:after="100" w:afterAutospacing="1" w:line="276" w:lineRule="auto"/>
              <w:ind w:right="1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Помимо работы непосредственно со спортсменами, тренер также взаимодействует с другими специалистами - врачами, массажистами, психологами. Он должен уметь грамотно выстраивать отношения внутри команды, создавать атмосферу доверия и взаимопонимания.</w:t>
            </w:r>
          </w:p>
          <w:p w:rsidR="00554D28" w:rsidRPr="00541CFD" w:rsidRDefault="00554D28" w:rsidP="00DF79AE">
            <w:pPr>
              <w:shd w:val="clear" w:color="auto" w:fill="FFFFFF"/>
              <w:spacing w:before="100" w:beforeAutospacing="1" w:after="0" w:line="276" w:lineRule="auto"/>
              <w:ind w:right="1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C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Хороший тренер должен быть лидером, способным вести за собой команду, принимать ответственные решения в сложных ситуациях. Он должен быть терпеливым, настойчивым, уметь находить общий язык с людьми разного возраста и характера.</w:t>
            </w:r>
          </w:p>
        </w:tc>
      </w:tr>
    </w:tbl>
    <w:p w:rsidR="005943D4" w:rsidRPr="00541CFD" w:rsidRDefault="00FC2E9A" w:rsidP="0069583F">
      <w:pPr>
        <w:pStyle w:val="Standard"/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rStyle w:val="a7"/>
          <w:sz w:val="28"/>
          <w:szCs w:val="28"/>
          <w:shd w:val="clear" w:color="auto" w:fill="FFFFFF"/>
        </w:rPr>
        <w:lastRenderedPageBreak/>
        <w:t>Спортивный врач</w:t>
      </w:r>
      <w:r w:rsidRPr="00541CFD">
        <w:rPr>
          <w:sz w:val="28"/>
          <w:szCs w:val="28"/>
          <w:shd w:val="clear" w:color="auto" w:fill="FFFFFF"/>
        </w:rPr>
        <w:t> — это специалист, который работает на пересечении медицины, физической культуры и профессионального спорта. Он обеспечивает здоровье, безопасность и максимальную эффективность физической активности у спортсменов и людей, ведущих активный образ жизни. Этот врач знает, как функционирует организм под нагрузкой, умеет предотвращать и сопровождать травмы, а также помогает восстанавливаться после физических перегрузок. Профессия врача спортивной медицины требует высокого уровня медицинских знаний, понимания особенностей спорта и готовности работать в динамичной, иногда экстремальной среде.</w:t>
      </w:r>
    </w:p>
    <w:p w:rsidR="00FC2E9A" w:rsidRPr="00541CFD" w:rsidRDefault="00FC2E9A" w:rsidP="0069583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 спортивной </w:t>
      </w: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медицины  выполняет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множество функций, но если обобщить, то они включают следующее: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Оценка физического состояния спортсмена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Проводит углублённое обследование, выявляет противопоказания к тренировкам и соревнованиям.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Медицинское сопровождение тренировочного процесса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Следит за состоянием здоровья спортсменов на всех этапах подготовки, включая режим, питание и восстановление.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Профилактика и лечение спортивных травм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Оказывает помощь при ушибах, растяжениях, переломах, ведёт наблюдение за процессом реабилитации.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Подбор индивидуальной стратегии восстановления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Использует физиотерапию, массаж, медикаменты и другие методы для скорейшего возвращения в спорт.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Контроль за соблюдением медицинских норм на соревнованиях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Присутствует на спортивных мероприятиях, обеспечивает готовность и безопасность участников.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с допинг-контролем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Консультирует по вопросам разрешённых и запрещённых препаратов, следит за соответствием антидопинговым требованиям.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Психофизиологическое сопровождение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Помогает справляться со стрессами, нагрузками, переутомлением, влияющими на здоровье и результат.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Обучение спортсменов и тренеров вопросам здоровья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Разъясняет основы безопасных тренировок, режима отдыха, профилактики травм.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с детьми и подростками в спорте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Следит за гармоничным физическим развитием, предупреждает перегрузки и осложнения.</w:t>
      </w:r>
    </w:p>
    <w:p w:rsidR="00FC2E9A" w:rsidRPr="00541CFD" w:rsidRDefault="00FC2E9A" w:rsidP="006958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Ведение медицинской документации и анализ эффективности нагрузок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Фиксирует состояние спортсмена, отслеживает динамику, помогает корректировать тренировочные планы.</w:t>
      </w:r>
    </w:p>
    <w:p w:rsidR="00FC2E9A" w:rsidRPr="00541CFD" w:rsidRDefault="00FC2E9A" w:rsidP="0069583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Спортивный врач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не просто лечащий специалист, а полноценный участник команды, от которого зависят здоровье, стабильность и спортивные результаты атлета.</w:t>
      </w:r>
    </w:p>
    <w:p w:rsidR="00FC2E9A" w:rsidRPr="00541CFD" w:rsidRDefault="00FC2E9A" w:rsidP="0069583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У профессии спортивного врача существует несколько специализаций, каждая из которых связана с определённым направлением физической активности, возрастом спортсменов или форматом работы.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Спортивный врач в сборной команде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Сопровождает профессиональных спортсменов на сборах и соревнованиях, работает в тесной связке с тренерским штабом.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Врач спортивной школы или центра подготовки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Обеспечивает наблюдение за детьми и подростками, следит за их физическим развитием и готовностью к нагрузкам.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Врач-</w:t>
      </w:r>
      <w:proofErr w:type="spellStart"/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реабилитолог</w:t>
      </w:r>
      <w:proofErr w:type="spellEnd"/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спорте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Специализируется на восстановлении после травм, разработке программ реабилитации и возвращении к тренировкам.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Физиотерапевт спортивной направленности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Проводит физиотерапевтические процедуры, массажи, ЛФК и другие методы немедикаментозного восстановления.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Врач по лечебной физкультуре и спортивной адаптации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Работает с пациентами, для которых физическая нагрузка используется как способ реабилитации.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Спортивный врач в фитнес-клубе или </w:t>
      </w:r>
      <w:proofErr w:type="spellStart"/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wellness</w:t>
      </w:r>
      <w:proofErr w:type="spellEnd"/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-центре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Консультирует активных людей, следит за безопасностью тренировок, предупреждает перенапряжение.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Врач-антидопинговый консультант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Контролирует применение медикаментов, следит за соблюдением антидопинговых правил, взаимодействует с официальными структурами.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Спортивный врач для людей с ограниченными возможностями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Работает с </w:t>
      </w:r>
      <w:proofErr w:type="spell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параспортсменами</w:t>
      </w:r>
      <w:proofErr w:type="spell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помогает адаптировать нагрузку и восстановление с учётом состояния здоровья.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Научный сотрудник в спортивной медицине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Участвует в исследованиях, анализирует влияние различных нагрузок, разрабатывает новые методы подготовки и восстановления.</w:t>
      </w:r>
    </w:p>
    <w:p w:rsidR="00FC2E9A" w:rsidRPr="00541CFD" w:rsidRDefault="00FC2E9A" w:rsidP="006958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Спортивный врач-универсал в частной практике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Сопровождает индивидуальных спортсменов и тренеров, совмещая диагностику, лечение и рекомендации по образу жизни.</w:t>
      </w:r>
    </w:p>
    <w:p w:rsidR="00FC2E9A" w:rsidRPr="00541CFD" w:rsidRDefault="00FC2E9A" w:rsidP="0069583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специализация требует знаний не только в медицине, но и в специфике конкретного вида спорта, что делает профессию врача спортивной медицины гибкой и разнообразной по возможностям.</w:t>
      </w:r>
    </w:p>
    <w:p w:rsidR="00FC2E9A" w:rsidRPr="00541CFD" w:rsidRDefault="00FC2E9A" w:rsidP="0069583F">
      <w:pPr>
        <w:pStyle w:val="Standard"/>
        <w:shd w:val="clear" w:color="auto" w:fill="FFFFFF"/>
        <w:spacing w:line="276" w:lineRule="auto"/>
        <w:ind w:firstLine="284"/>
        <w:jc w:val="both"/>
        <w:rPr>
          <w:b/>
          <w:sz w:val="28"/>
          <w:szCs w:val="28"/>
        </w:rPr>
      </w:pPr>
      <w:r w:rsidRPr="00541CFD">
        <w:rPr>
          <w:sz w:val="28"/>
          <w:szCs w:val="28"/>
        </w:rPr>
        <w:t xml:space="preserve">Журналист, в чьи рабочие обязанности входит освещение спортивных мероприятий в режиме реального времени, называется </w:t>
      </w:r>
      <w:r w:rsidRPr="00541CFD">
        <w:rPr>
          <w:b/>
          <w:sz w:val="28"/>
          <w:szCs w:val="28"/>
        </w:rPr>
        <w:t>спортивным комментатором.</w:t>
      </w:r>
    </w:p>
    <w:p w:rsidR="00FC2E9A" w:rsidRPr="00541CFD" w:rsidRDefault="00FC2E9A" w:rsidP="00FC2E9A">
      <w:pPr>
        <w:spacing w:after="18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понять важность работы спортивного комментатора, достаточно представить себе футбольный матч, проходящий без комментариев. Немногие болельщики, сидя у телевизора, досмотрят такую игру до конца. Ведь комментатор не просто рассказывает о том, что происходит на поле, но и поясняет действия спортсменов, судей, рассказывает об истории команд и о том, какая роль отводится этой конкретной игре.</w:t>
      </w:r>
    </w:p>
    <w:p w:rsidR="00FC2E9A" w:rsidRPr="00541CFD" w:rsidRDefault="00FC2E9A" w:rsidP="00FC2E9A">
      <w:pPr>
        <w:spacing w:after="18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 благодаря работе комментатора погружается в самую гущу событий, узнает о закулисных делах, полностью вовлекается в спортивное зрелище. Совсем неудивительно, что спортивные комментаторы наряду с другими журналистами из, казалось бы, более серьезных жанров получают каждый год премию в рамках ТЭФИ.</w:t>
      </w:r>
    </w:p>
    <w:p w:rsidR="00FC2E9A" w:rsidRPr="00541CFD" w:rsidRDefault="00FC2E9A" w:rsidP="00FC2E9A">
      <w:pPr>
        <w:spacing w:after="18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спортивного комментирования началась только в XX веке, когда с мест проведения спортивных мероприятий стали транслироваться первые радиорепортажи. Естественно, им было далеко до накала страстей современных 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живых эфиров. Сейчас это покажется странным, но изначально репортажи не были эмоционально окрашены. Уже позже, с появлением известных и темпераментных комментаторов, которые всей душой сопереживали происходящему на поле, спортивные репортажи становятся такими, как мы привыкли их видеть и слышать – полными спортивных эмоций, заряжающими болельщиков своим оптимизмом.</w:t>
      </w:r>
    </w:p>
    <w:p w:rsidR="00FC2E9A" w:rsidRPr="00541CFD" w:rsidRDefault="00FC2E9A" w:rsidP="00FC2E9A">
      <w:pPr>
        <w:spacing w:after="18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профессия спортивного комментатора – это не только прямые репортажи. Комментатор может:</w:t>
      </w:r>
    </w:p>
    <w:p w:rsidR="00FC2E9A" w:rsidRPr="00541CFD" w:rsidRDefault="00FC2E9A" w:rsidP="00FC2E9A">
      <w:pPr>
        <w:numPr>
          <w:ilvl w:val="0"/>
          <w:numId w:val="30"/>
        </w:numPr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спортивные программы,</w:t>
      </w:r>
    </w:p>
    <w:p w:rsidR="00FC2E9A" w:rsidRPr="00541CFD" w:rsidRDefault="00FC2E9A" w:rsidP="00FC2E9A">
      <w:pPr>
        <w:numPr>
          <w:ilvl w:val="0"/>
          <w:numId w:val="30"/>
        </w:numPr>
        <w:spacing w:before="180"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обсуждении спортивных событий,</w:t>
      </w:r>
    </w:p>
    <w:p w:rsidR="00FC2E9A" w:rsidRPr="00541CFD" w:rsidRDefault="00FC2E9A" w:rsidP="00FC2E9A">
      <w:pPr>
        <w:numPr>
          <w:ilvl w:val="0"/>
          <w:numId w:val="30"/>
        </w:numPr>
        <w:spacing w:before="180"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для печатных изданий,</w:t>
      </w:r>
    </w:p>
    <w:p w:rsidR="00FC2E9A" w:rsidRPr="00541CFD" w:rsidRDefault="00FC2E9A" w:rsidP="00FC2E9A">
      <w:pPr>
        <w:numPr>
          <w:ilvl w:val="0"/>
          <w:numId w:val="30"/>
        </w:numPr>
        <w:spacing w:before="180"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</w:t>
      </w:r>
      <w:proofErr w:type="gramEnd"/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экспертные опросы.</w:t>
      </w:r>
    </w:p>
    <w:p w:rsidR="001B61EB" w:rsidRPr="00541CFD" w:rsidRDefault="001B61EB" w:rsidP="00FC2E9A">
      <w:pPr>
        <w:pStyle w:val="Standard"/>
        <w:shd w:val="clear" w:color="auto" w:fill="FFFFFF"/>
        <w:spacing w:line="276" w:lineRule="auto"/>
        <w:ind w:left="360" w:firstLine="284"/>
        <w:jc w:val="both"/>
        <w:rPr>
          <w:b/>
          <w:sz w:val="28"/>
          <w:szCs w:val="28"/>
        </w:rPr>
      </w:pPr>
    </w:p>
    <w:p w:rsidR="0069583F" w:rsidRPr="00541CFD" w:rsidRDefault="0069583F" w:rsidP="0069583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Спортивный журналист</w:t>
      </w: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 специалист в области журналистики, который специализируется на освещении событий и новостей в мире спорта. Их задачей является создание информационных материалов, включая статьи, интервью, репортажи и аналитические обзоры, связанные с различными видами спорта, соревнованиями, спортивными командами и спортсменами.</w:t>
      </w:r>
    </w:p>
    <w:p w:rsidR="00B975EA" w:rsidRPr="00541CFD" w:rsidRDefault="0069583F" w:rsidP="0069583F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журналисты также могут работать в телевизионных и радиоэфирах, создавая аудио- и видеоматериалы о спортивных событиях, интервьюируя участников и анализируя ход соревнований. Эта профессия требует хорошего знания спорта, навыков интервьюирования и анализа, а также способности представить информацию доступным и интересным способом для аудитории.</w:t>
      </w:r>
    </w:p>
    <w:p w:rsidR="0069583F" w:rsidRPr="00541CFD" w:rsidRDefault="0069583F" w:rsidP="0069583F">
      <w:pPr>
        <w:pStyle w:val="a6"/>
        <w:shd w:val="clear" w:color="auto" w:fill="FFFFFF"/>
        <w:spacing w:before="0" w:beforeAutospacing="0" w:after="360" w:afterAutospacing="0" w:line="276" w:lineRule="auto"/>
        <w:jc w:val="both"/>
        <w:rPr>
          <w:sz w:val="28"/>
          <w:szCs w:val="28"/>
        </w:rPr>
      </w:pPr>
      <w:r w:rsidRPr="00541CFD">
        <w:rPr>
          <w:b/>
          <w:sz w:val="28"/>
          <w:szCs w:val="28"/>
        </w:rPr>
        <w:t>Спортивный фотограф</w:t>
      </w:r>
      <w:r w:rsidRPr="00541CFD">
        <w:rPr>
          <w:sz w:val="28"/>
          <w:szCs w:val="28"/>
        </w:rPr>
        <w:t xml:space="preserve"> — это художник, фиксирующий динамику и страсть спортивных соревнований. С его помощью каждый момент игры, каждое напряжение мышцы и вспышка эмоций превращается в вечное воспоминание. Он умеет находить уникальные ракурсы и мгновения, передающие атмосферу события, позволяя нам переживать эти эмоции снова и снова, глядя на уникальные кадры. Спортивные фотографы работают в различных направлениях: от местных спортивных мероприятий до олимпийских игр.</w:t>
      </w:r>
    </w:p>
    <w:p w:rsidR="0069583F" w:rsidRPr="00541CFD" w:rsidRDefault="0069583F" w:rsidP="0069583F">
      <w:pPr>
        <w:pStyle w:val="a6"/>
        <w:shd w:val="clear" w:color="auto" w:fill="FFFFFF"/>
        <w:spacing w:before="0" w:beforeAutospacing="0" w:after="360" w:afterAutospacing="0" w:line="276" w:lineRule="auto"/>
        <w:jc w:val="both"/>
        <w:rPr>
          <w:sz w:val="28"/>
          <w:szCs w:val="28"/>
        </w:rPr>
      </w:pPr>
      <w:r w:rsidRPr="00541CFD">
        <w:rPr>
          <w:sz w:val="28"/>
          <w:szCs w:val="28"/>
        </w:rPr>
        <w:t>Их снимки нужны спортсменам для личных архивов, командам — для анализа игр и демонстрации успехов, а также фанатам, которые хотят сохранить воспоминания о важных моментах.</w:t>
      </w:r>
    </w:p>
    <w:p w:rsidR="00B975EA" w:rsidRPr="00541CFD" w:rsidRDefault="00B975EA" w:rsidP="0069583F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B975EA" w:rsidRPr="00541CFD" w:rsidRDefault="00B975EA" w:rsidP="00554D28">
      <w:pPr>
        <w:pStyle w:val="Standard"/>
        <w:shd w:val="clear" w:color="auto" w:fill="FFFFFF"/>
        <w:spacing w:line="276" w:lineRule="auto"/>
        <w:ind w:right="77"/>
        <w:jc w:val="both"/>
        <w:rPr>
          <w:sz w:val="28"/>
          <w:szCs w:val="28"/>
        </w:rPr>
      </w:pPr>
    </w:p>
    <w:p w:rsidR="003B2037" w:rsidRPr="00541CFD" w:rsidRDefault="00554D28" w:rsidP="003A719D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541CFD">
        <w:rPr>
          <w:rFonts w:ascii="Times New Roman" w:hAnsi="Times New Roman" w:cs="Times New Roman"/>
          <w:b/>
          <w:color w:val="00B050"/>
          <w:sz w:val="28"/>
          <w:szCs w:val="28"/>
        </w:rPr>
        <w:t>ДЕНЬ СЕМЬИ, ЛЮБВИ И ВЕРНОСТИ</w:t>
      </w:r>
      <w:r w:rsidR="003B2037" w:rsidRPr="00541CFD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B2037" w:rsidRPr="00541CFD">
        <w:rPr>
          <w:rFonts w:ascii="Times New Roman" w:hAnsi="Times New Roman" w:cs="Times New Roman"/>
          <w:sz w:val="28"/>
          <w:szCs w:val="28"/>
        </w:rPr>
        <w:t xml:space="preserve">в России иногда называют заменой Дня святого Валентина, но его корни уходят в глубокую историю, напоминающую о силе любви и взаимоуважения. </w:t>
      </w:r>
    </w:p>
    <w:p w:rsidR="003B2037" w:rsidRPr="00541CFD" w:rsidRDefault="003B2037" w:rsidP="003A719D">
      <w:pPr>
        <w:pStyle w:val="2"/>
        <w:shd w:val="clear" w:color="auto" w:fill="FFFFFF"/>
        <w:jc w:val="center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Когда день семьи любви и верности</w:t>
      </w:r>
    </w:p>
    <w:p w:rsidR="003A719D" w:rsidRPr="00541CFD" w:rsidRDefault="00554D28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43BFD7" wp14:editId="102351A8">
            <wp:simplePos x="0" y="0"/>
            <wp:positionH relativeFrom="margin">
              <wp:posOffset>1551305</wp:posOffset>
            </wp:positionH>
            <wp:positionV relativeFrom="margin">
              <wp:posOffset>1583055</wp:posOffset>
            </wp:positionV>
            <wp:extent cx="3057525" cy="1719580"/>
            <wp:effectExtent l="0" t="0" r="9525" b="0"/>
            <wp:wrapSquare wrapText="bothSides"/>
            <wp:docPr id="9" name="Рисунок 9" descr="https://cdn-st2.smotrim.ru/vh/pictures/xw/618/03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st2.smotrim.ru/vh/pictures/xw/618/033/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B2037" w:rsidRPr="00541CFD" w:rsidRDefault="003B2037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 xml:space="preserve">День семьи, любви и верности отмечается 8 июля. Выбор даты не случаен — это связано с памятью о святых Петре и </w:t>
      </w:r>
      <w:proofErr w:type="spellStart"/>
      <w:r w:rsidRPr="00541CFD">
        <w:rPr>
          <w:sz w:val="28"/>
          <w:szCs w:val="28"/>
        </w:rPr>
        <w:t>Февронии</w:t>
      </w:r>
      <w:proofErr w:type="spellEnd"/>
      <w:r w:rsidRPr="00541CFD">
        <w:rPr>
          <w:sz w:val="28"/>
          <w:szCs w:val="28"/>
        </w:rPr>
        <w:t xml:space="preserve"> Муромских, покровителей семьи и брака в православной традиции. Празднование дня Петра и </w:t>
      </w:r>
      <w:proofErr w:type="spellStart"/>
      <w:r w:rsidRPr="00541CFD">
        <w:rPr>
          <w:sz w:val="28"/>
          <w:szCs w:val="28"/>
        </w:rPr>
        <w:t>Февронии</w:t>
      </w:r>
      <w:proofErr w:type="spellEnd"/>
      <w:r w:rsidRPr="00541CFD">
        <w:rPr>
          <w:sz w:val="28"/>
          <w:szCs w:val="28"/>
        </w:rPr>
        <w:t xml:space="preserve"> широко распространилось в 90-е в Муроме, где хранятся мощи святых. С 2008 года праздник получил современное название — День семьи, любви и верности. Ранее он был известен как «Всероссийский день супружеской любви и семейного счастья». В 2022 году праздник получил официальный статус. Несмотря на недавнее появление в календаре, его историческая основа насчитывает несколько веков.</w:t>
      </w:r>
    </w:p>
    <w:p w:rsidR="003B2037" w:rsidRPr="00541CFD" w:rsidRDefault="003B2037" w:rsidP="003A719D">
      <w:pPr>
        <w:pStyle w:val="2"/>
        <w:shd w:val="clear" w:color="auto" w:fill="FFFFFF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День семьи, любви и верности: история праздника</w:t>
      </w:r>
    </w:p>
    <w:p w:rsidR="003B2037" w:rsidRPr="00541CFD" w:rsidRDefault="003B2037" w:rsidP="003A719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3B2037" w:rsidRPr="00541CFD" w:rsidRDefault="003B2037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 xml:space="preserve">История </w:t>
      </w:r>
      <w:proofErr w:type="spellStart"/>
      <w:r w:rsidRPr="00541CFD">
        <w:rPr>
          <w:sz w:val="28"/>
          <w:szCs w:val="28"/>
        </w:rPr>
        <w:t>муромских</w:t>
      </w:r>
      <w:proofErr w:type="spellEnd"/>
      <w:r w:rsidRPr="00541CFD">
        <w:rPr>
          <w:sz w:val="28"/>
          <w:szCs w:val="28"/>
        </w:rPr>
        <w:t xml:space="preserve"> святых известна по памятнику древнерусской литературы «Повести о Петре и </w:t>
      </w:r>
      <w:proofErr w:type="spellStart"/>
      <w:r w:rsidRPr="00541CFD">
        <w:rPr>
          <w:sz w:val="28"/>
          <w:szCs w:val="28"/>
        </w:rPr>
        <w:t>Февронии</w:t>
      </w:r>
      <w:proofErr w:type="spellEnd"/>
      <w:r w:rsidRPr="00541CFD">
        <w:rPr>
          <w:sz w:val="28"/>
          <w:szCs w:val="28"/>
        </w:rPr>
        <w:t>»</w:t>
      </w:r>
      <w:r w:rsidR="003A719D" w:rsidRPr="00541CFD">
        <w:rPr>
          <w:sz w:val="28"/>
          <w:szCs w:val="28"/>
        </w:rPr>
        <w:t>.</w:t>
      </w:r>
    </w:p>
    <w:p w:rsidR="003A719D" w:rsidRPr="00541CFD" w:rsidRDefault="00554D28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644B000" wp14:editId="5420D5FA">
            <wp:simplePos x="0" y="0"/>
            <wp:positionH relativeFrom="margin">
              <wp:posOffset>998855</wp:posOffset>
            </wp:positionH>
            <wp:positionV relativeFrom="margin">
              <wp:posOffset>6446520</wp:posOffset>
            </wp:positionV>
            <wp:extent cx="3114675" cy="1751965"/>
            <wp:effectExtent l="0" t="0" r="9525" b="635"/>
            <wp:wrapSquare wrapText="bothSides"/>
            <wp:docPr id="8" name="Рисунок 8" descr="https://cdn-st2.smotrim.ru/vh/pictures/xw/508/79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st2.smotrim.ru/vh/pictures/xw/508/792/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B2037" w:rsidRPr="00541CFD" w:rsidRDefault="003B2037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 xml:space="preserve">Согласно преданию, князь Петр тяжело заболел проказой до начала правления — тело покрылось струпьями после того, как ядовитая кровь змея окропила его кожу. Помочь князю смогла лишь крестьянка </w:t>
      </w:r>
      <w:proofErr w:type="spellStart"/>
      <w:r w:rsidRPr="00541CFD">
        <w:rPr>
          <w:sz w:val="28"/>
          <w:szCs w:val="28"/>
        </w:rPr>
        <w:t>Феврония</w:t>
      </w:r>
      <w:proofErr w:type="spellEnd"/>
      <w:r w:rsidRPr="00541CFD">
        <w:rPr>
          <w:sz w:val="28"/>
          <w:szCs w:val="28"/>
        </w:rPr>
        <w:t>, дочь пчеловода. По одной версии, условием исцеления была женитьба, по другой — Петр сам пообещал жениться, впечатленный благочестием девушки.</w:t>
      </w:r>
    </w:p>
    <w:p w:rsidR="003B2037" w:rsidRPr="00541CFD" w:rsidRDefault="003B2037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lastRenderedPageBreak/>
        <w:t xml:space="preserve">Став князем, Петр столкнулся с недовольством горожан — те не приняли знахарку как княгиню из-за её простого происхождения. Народ требовал, чтобы Петр нашел себе другую жену, а им — другую княгиню из знати. Петру не хотелось расставаться с женой, он отказался, и супругов изгнали из города. Вскоре началась смута, народ попросил супругов вернуться. Петр и </w:t>
      </w:r>
      <w:proofErr w:type="spellStart"/>
      <w:r w:rsidRPr="00541CFD">
        <w:rPr>
          <w:sz w:val="28"/>
          <w:szCs w:val="28"/>
        </w:rPr>
        <w:t>Феврония</w:t>
      </w:r>
      <w:proofErr w:type="spellEnd"/>
      <w:r w:rsidRPr="00541CFD">
        <w:rPr>
          <w:sz w:val="28"/>
          <w:szCs w:val="28"/>
        </w:rPr>
        <w:t xml:space="preserve"> вернулись и правили справедливо: помогали бедным, поддерживали церковь и улаживали конфликты.</w:t>
      </w:r>
    </w:p>
    <w:p w:rsidR="003B2037" w:rsidRPr="00541CFD" w:rsidRDefault="003B2037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 xml:space="preserve">В старости Петр и </w:t>
      </w:r>
      <w:proofErr w:type="spellStart"/>
      <w:r w:rsidRPr="00541CFD">
        <w:rPr>
          <w:sz w:val="28"/>
          <w:szCs w:val="28"/>
        </w:rPr>
        <w:t>Феврония</w:t>
      </w:r>
      <w:proofErr w:type="spellEnd"/>
      <w:r w:rsidRPr="00541CFD">
        <w:rPr>
          <w:sz w:val="28"/>
          <w:szCs w:val="28"/>
        </w:rPr>
        <w:t xml:space="preserve"> приняли монашество и, по преданию, умерли в один день — 8 июля 1228 года. Через три столетия их канонизировали, а Русская православная церковь признала </w:t>
      </w:r>
      <w:proofErr w:type="spellStart"/>
      <w:r w:rsidRPr="00541CFD">
        <w:rPr>
          <w:sz w:val="28"/>
          <w:szCs w:val="28"/>
        </w:rPr>
        <w:t>Петpa</w:t>
      </w:r>
      <w:proofErr w:type="spellEnd"/>
      <w:r w:rsidRPr="00541CFD">
        <w:rPr>
          <w:sz w:val="28"/>
          <w:szCs w:val="28"/>
        </w:rPr>
        <w:t xml:space="preserve"> и </w:t>
      </w:r>
      <w:proofErr w:type="spellStart"/>
      <w:r w:rsidRPr="00541CFD">
        <w:rPr>
          <w:sz w:val="28"/>
          <w:szCs w:val="28"/>
        </w:rPr>
        <w:t>Февронию</w:t>
      </w:r>
      <w:proofErr w:type="spellEnd"/>
      <w:r w:rsidRPr="00541CFD">
        <w:rPr>
          <w:sz w:val="28"/>
          <w:szCs w:val="28"/>
        </w:rPr>
        <w:t xml:space="preserve"> покровителями семьи и брака. День их памяти вошёл в церковный календарь.</w:t>
      </w:r>
    </w:p>
    <w:p w:rsidR="003B2037" w:rsidRPr="00541CFD" w:rsidRDefault="003B2037" w:rsidP="003A719D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1CFD">
        <w:rPr>
          <w:rFonts w:ascii="Times New Roman" w:hAnsi="Times New Roman" w:cs="Times New Roman"/>
          <w:color w:val="auto"/>
          <w:sz w:val="28"/>
          <w:szCs w:val="28"/>
        </w:rPr>
        <w:t>Почему день семьи любви и верности важен для каждого человека</w:t>
      </w:r>
    </w:p>
    <w:p w:rsidR="003B2037" w:rsidRPr="00541CFD" w:rsidRDefault="003B2037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>День семьи, любви и верности напоминает о ценности крепких отношений, поддержки и заботы внутри семьи. Он акцентирует внимание на роль семьи в воспитании детей и формировании стабильной, гармоничной личности. </w:t>
      </w:r>
      <w:hyperlink r:id="rId20" w:history="1">
        <w:r w:rsidRPr="00541CFD">
          <w:rPr>
            <w:rStyle w:val="ac"/>
            <w:color w:val="auto"/>
            <w:sz w:val="28"/>
            <w:szCs w:val="28"/>
          </w:rPr>
          <w:t>Согласно указу президента РФ</w:t>
        </w:r>
      </w:hyperlink>
      <w:r w:rsidRPr="00541CFD">
        <w:rPr>
          <w:sz w:val="28"/>
          <w:szCs w:val="28"/>
        </w:rPr>
        <w:t> праздник учрежден «для сохранения семейных ценностей и духовно-нравственного воспитания детей и молодежи».</w:t>
      </w:r>
    </w:p>
    <w:p w:rsidR="003B2037" w:rsidRPr="00541CFD" w:rsidRDefault="003B2037" w:rsidP="003A719D">
      <w:pPr>
        <w:pStyle w:val="2"/>
        <w:shd w:val="clear" w:color="auto" w:fill="FFFFFF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Традиции и символы праздника</w:t>
      </w:r>
    </w:p>
    <w:p w:rsidR="003B2037" w:rsidRPr="00541CFD" w:rsidRDefault="003B2037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>8 июля принято проводить время с близкими: семьи собираются вместе, супруги обновляют свадебные обеты. Символ праздника — ромашка. Её дарят в виде букета, одного цветка или венка. Ромашка означает чистоту, верность, надежду на любовь. Традиционно в этот день поощряется помощь другим семьям и поддержка нуждающихся.</w:t>
      </w:r>
    </w:p>
    <w:p w:rsidR="003B2037" w:rsidRPr="00541CFD" w:rsidRDefault="003B2037" w:rsidP="003A719D">
      <w:pPr>
        <w:pStyle w:val="2"/>
        <w:shd w:val="clear" w:color="auto" w:fill="FFFFFF"/>
        <w:jc w:val="both"/>
        <w:rPr>
          <w:rFonts w:cs="Times New Roman"/>
          <w:sz w:val="28"/>
          <w:szCs w:val="28"/>
        </w:rPr>
      </w:pPr>
      <w:r w:rsidRPr="00541CFD">
        <w:rPr>
          <w:rFonts w:cs="Times New Roman"/>
          <w:sz w:val="28"/>
          <w:szCs w:val="28"/>
        </w:rPr>
        <w:t>Как празднуется день семьи любви и верности</w:t>
      </w:r>
    </w:p>
    <w:p w:rsidR="003B2037" w:rsidRPr="00541CFD" w:rsidRDefault="003B2037" w:rsidP="003A719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 xml:space="preserve">Центральной площадкой празднования традиционно остаётся Муром — родина святых Петра и </w:t>
      </w:r>
      <w:proofErr w:type="spellStart"/>
      <w:r w:rsidRPr="00541CFD">
        <w:rPr>
          <w:sz w:val="28"/>
          <w:szCs w:val="28"/>
        </w:rPr>
        <w:t>Февронии</w:t>
      </w:r>
      <w:proofErr w:type="spellEnd"/>
      <w:r w:rsidRPr="00541CFD">
        <w:rPr>
          <w:sz w:val="28"/>
          <w:szCs w:val="28"/>
        </w:rPr>
        <w:t>. Основные мероприятия проходят на набережной Оки: устраиваются народные гуляния, тематические концерты, ярмарки и мастер-классы. В 2025 году день выпадает на вторник, поэтому торжества пройдут в ближайшие к дате выходные. Муром остается символическим сердцем праздника</w:t>
      </w:r>
      <w:r w:rsidR="003A719D" w:rsidRPr="00541CFD">
        <w:rPr>
          <w:sz w:val="28"/>
          <w:szCs w:val="28"/>
        </w:rPr>
        <w:t>.</w:t>
      </w:r>
    </w:p>
    <w:p w:rsidR="00B975EA" w:rsidRPr="00541CFD" w:rsidRDefault="00B975EA" w:rsidP="003A719D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B975EA" w:rsidRPr="00541CFD" w:rsidRDefault="00B975EA" w:rsidP="003A719D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B975EA" w:rsidRPr="00541CFD" w:rsidRDefault="00B975EA" w:rsidP="003A719D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B975EA" w:rsidRPr="00541CFD" w:rsidRDefault="00B975EA" w:rsidP="0069583F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DF79AE" w:rsidRPr="00541CFD" w:rsidRDefault="00DF79AE" w:rsidP="0069583F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DF79AE" w:rsidRDefault="00DF79AE" w:rsidP="0069583F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554D28" w:rsidRPr="00541CFD" w:rsidRDefault="00554D28" w:rsidP="0069583F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DF79AE" w:rsidRPr="00541CFD" w:rsidRDefault="00DF79AE" w:rsidP="0069583F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B975EA" w:rsidRPr="00541CFD" w:rsidRDefault="00B975EA" w:rsidP="0069583F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B975EA" w:rsidRPr="00541CFD" w:rsidRDefault="00B975EA" w:rsidP="0069583F">
      <w:pPr>
        <w:pStyle w:val="Standard"/>
        <w:shd w:val="clear" w:color="auto" w:fill="FFFFFF"/>
        <w:spacing w:line="276" w:lineRule="auto"/>
        <w:ind w:right="77"/>
        <w:jc w:val="both"/>
        <w:rPr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 w:firstLine="284"/>
        <w:jc w:val="both"/>
        <w:rPr>
          <w:sz w:val="28"/>
          <w:szCs w:val="28"/>
        </w:rPr>
      </w:pPr>
    </w:p>
    <w:p w:rsidR="001B61EB" w:rsidRPr="00541CFD" w:rsidRDefault="00554D28" w:rsidP="00554D28">
      <w:pPr>
        <w:pStyle w:val="Standard"/>
        <w:shd w:val="clear" w:color="auto" w:fill="FFFFFF"/>
        <w:spacing w:line="276" w:lineRule="auto"/>
        <w:ind w:left="360" w:right="77" w:firstLine="284"/>
        <w:jc w:val="center"/>
        <w:rPr>
          <w:b/>
          <w:color w:val="538135" w:themeColor="accent6" w:themeShade="BF"/>
          <w:sz w:val="28"/>
          <w:szCs w:val="28"/>
        </w:rPr>
      </w:pPr>
      <w:r w:rsidRPr="00541CFD">
        <w:rPr>
          <w:b/>
          <w:color w:val="538135" w:themeColor="accent6" w:themeShade="BF"/>
          <w:sz w:val="28"/>
          <w:szCs w:val="28"/>
        </w:rPr>
        <w:lastRenderedPageBreak/>
        <w:t>ДВИГАТЕЛЬНАЯ АКТИВНОСТЬ, СОБЛЮДЕНИЕ РЕЖИМА ДНЯ, ЛИЧНАЯ ГИГИЕНА.</w:t>
      </w:r>
    </w:p>
    <w:p w:rsidR="001B61EB" w:rsidRPr="00541CFD" w:rsidRDefault="001B61EB" w:rsidP="00554D28">
      <w:pPr>
        <w:shd w:val="clear" w:color="auto" w:fill="FFFFFF" w:themeFill="background1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— это главная ценность жизни, оно занимает самую высокую ступень в иерархии потребностей человека. Крепкое здоровье поддерживается и укрепляется самим человеком, позволяя прожить ему долгую и полноценную жизнь. </w:t>
      </w:r>
    </w:p>
    <w:p w:rsidR="001B61EB" w:rsidRPr="00541CFD" w:rsidRDefault="001B61EB" w:rsidP="00554D28">
      <w:pPr>
        <w:shd w:val="clear" w:color="auto" w:fill="FFFFFF" w:themeFill="background1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знаком с этим понятием, однако у многих здоровый образ жизни ассоциируется лишь с занятием спортом или правильным питанием. Эти компоненты действительно входят в понятие ЗОЖ, но помимо них существует целый комплекс мер, направленных на сохранение здоровья и снижени</w:t>
      </w:r>
      <w:r w:rsidR="00B975EA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риска различных заболеваний. </w:t>
      </w:r>
    </w:p>
    <w:p w:rsidR="001B61EB" w:rsidRPr="00554D28" w:rsidRDefault="001B61EB" w:rsidP="00554D28">
      <w:pPr>
        <w:pStyle w:val="2"/>
        <w:shd w:val="clear" w:color="auto" w:fill="FFFFFF" w:themeFill="background1"/>
        <w:spacing w:before="432" w:after="288"/>
        <w:jc w:val="both"/>
        <w:rPr>
          <w:rFonts w:cs="Times New Roman"/>
          <w:color w:val="7030A0"/>
          <w:sz w:val="28"/>
          <w:szCs w:val="28"/>
        </w:rPr>
      </w:pPr>
      <w:r w:rsidRPr="00554D28">
        <w:rPr>
          <w:rFonts w:cs="Times New Roman"/>
          <w:color w:val="7030A0"/>
          <w:sz w:val="28"/>
          <w:szCs w:val="28"/>
        </w:rPr>
        <w:t>Основные элементы ЗОЖ</w:t>
      </w:r>
    </w:p>
    <w:p w:rsidR="001B61EB" w:rsidRPr="00554D28" w:rsidRDefault="001B61EB" w:rsidP="00554D28">
      <w:pPr>
        <w:pStyle w:val="3"/>
        <w:shd w:val="clear" w:color="auto" w:fill="FFFFFF" w:themeFill="background1"/>
        <w:spacing w:before="432" w:after="288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4D28">
        <w:rPr>
          <w:rFonts w:ascii="Times New Roman" w:hAnsi="Times New Roman" w:cs="Times New Roman"/>
          <w:b/>
          <w:color w:val="7030A0"/>
          <w:sz w:val="28"/>
          <w:szCs w:val="28"/>
        </w:rPr>
        <w:t>1. Режим дня</w:t>
      </w:r>
    </w:p>
    <w:p w:rsidR="001B61EB" w:rsidRPr="00541CFD" w:rsidRDefault="001B61EB" w:rsidP="00554D28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541CFD">
        <w:rPr>
          <w:color w:val="000000"/>
          <w:sz w:val="28"/>
          <w:szCs w:val="28"/>
        </w:rPr>
        <w:t>Соблюдение режима дня – необходимый элемент здорового образа жизни. Режим дня надо строить с учётом возраста, характера трудовой деятельности и состояния здоровья. Правильное чередование труда и активного отдыха, регулярный приём пищи, определённое время подъёма и отхода ко сну, выполнение ряда гигиенических мер – все эти компоненты режима дня вырабатывают чёткий и необходимый ритм функционирования организма, а также создают оптимальные условия для работы и отдыха, тем самым способствуя укреплению здоровья.</w:t>
      </w:r>
    </w:p>
    <w:p w:rsidR="001B61EB" w:rsidRPr="00541CFD" w:rsidRDefault="001B61EB" w:rsidP="00554D28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541CFD">
        <w:rPr>
          <w:color w:val="000000"/>
          <w:sz w:val="28"/>
          <w:szCs w:val="28"/>
        </w:rPr>
        <w:t>Рекомендации по организации режима дня:</w:t>
      </w:r>
    </w:p>
    <w:p w:rsidR="001B61EB" w:rsidRPr="00541CFD" w:rsidRDefault="001B61EB" w:rsidP="00554D28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вставайте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ежедневно в одно и то же время;</w:t>
      </w:r>
    </w:p>
    <w:p w:rsidR="001B61EB" w:rsidRPr="00541CFD" w:rsidRDefault="001B61EB" w:rsidP="00554D28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регулярно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занимайтесь утренней гимнастикой;</w:t>
      </w:r>
    </w:p>
    <w:p w:rsidR="001B61EB" w:rsidRPr="00541CFD" w:rsidRDefault="001B61EB" w:rsidP="00554D28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принимайте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пищу в установленные часы;</w:t>
      </w:r>
    </w:p>
    <w:p w:rsidR="001B61EB" w:rsidRPr="00541CFD" w:rsidRDefault="001B61EB" w:rsidP="00554D28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чередуйте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умственный труд с физическими упражнениями;</w:t>
      </w:r>
    </w:p>
    <w:p w:rsidR="001B61EB" w:rsidRPr="00541CFD" w:rsidRDefault="001B61EB" w:rsidP="00554D28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соблюдайте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правила личной гигиены;</w:t>
      </w:r>
    </w:p>
    <w:p w:rsidR="001B61EB" w:rsidRPr="00541CFD" w:rsidRDefault="001B61EB" w:rsidP="00554D28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следите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за чистотой тела, одежды, обуви;</w:t>
      </w:r>
    </w:p>
    <w:p w:rsidR="001B61EB" w:rsidRPr="00541CFD" w:rsidRDefault="001B61EB" w:rsidP="00554D28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работайте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и спите в хорошо проветриваемом помещении.</w:t>
      </w:r>
    </w:p>
    <w:p w:rsidR="001B61EB" w:rsidRPr="00554D28" w:rsidRDefault="001B61EB" w:rsidP="00554D28">
      <w:pPr>
        <w:pStyle w:val="3"/>
        <w:shd w:val="clear" w:color="auto" w:fill="FFFFFF" w:themeFill="background1"/>
        <w:spacing w:before="432" w:after="288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4D28">
        <w:rPr>
          <w:rFonts w:ascii="Times New Roman" w:hAnsi="Times New Roman" w:cs="Times New Roman"/>
          <w:b/>
          <w:color w:val="7030A0"/>
          <w:sz w:val="28"/>
          <w:szCs w:val="28"/>
        </w:rPr>
        <w:t>2. Личная гигиена </w:t>
      </w:r>
    </w:p>
    <w:p w:rsidR="001B61EB" w:rsidRPr="00541CFD" w:rsidRDefault="001B61EB" w:rsidP="00554D28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541CFD">
        <w:rPr>
          <w:color w:val="000000"/>
          <w:sz w:val="28"/>
          <w:szCs w:val="28"/>
        </w:rPr>
        <w:t>В наше время личная гигиена стала залогом сохранения здоровья и продления жизни каждого отдельного человека. Она необходима для хорошего самочувствия, комфорта и собственного удовольствия, а также для борьбы с инфекцией. Здоровый образ жизни невозможен без соблюдения личной гигиены:</w:t>
      </w:r>
    </w:p>
    <w:p w:rsidR="001B61EB" w:rsidRPr="00541CFD" w:rsidRDefault="001B61EB" w:rsidP="00554D28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чистки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зубов и поддержания их здоровья;</w:t>
      </w:r>
    </w:p>
    <w:p w:rsidR="001B61EB" w:rsidRPr="00541CFD" w:rsidRDefault="001B61EB" w:rsidP="00554D28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ухода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за предметами личной гигиены, одежды, обуви;</w:t>
      </w:r>
    </w:p>
    <w:p w:rsidR="001B61EB" w:rsidRPr="00541CFD" w:rsidRDefault="001B61EB" w:rsidP="00554D28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регулярных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водных процедур, в том числе приёма ванны или душа, умывания;</w:t>
      </w:r>
    </w:p>
    <w:p w:rsidR="001B61EB" w:rsidRPr="00541CFD" w:rsidRDefault="001B61EB" w:rsidP="00554D28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1CFD">
        <w:rPr>
          <w:rFonts w:ascii="Times New Roman" w:hAnsi="Times New Roman" w:cs="Times New Roman"/>
          <w:color w:val="000000"/>
          <w:sz w:val="28"/>
          <w:szCs w:val="28"/>
        </w:rPr>
        <w:t>поддержания</w:t>
      </w:r>
      <w:proofErr w:type="gramEnd"/>
      <w:r w:rsidRPr="00541CFD">
        <w:rPr>
          <w:rFonts w:ascii="Times New Roman" w:hAnsi="Times New Roman" w:cs="Times New Roman"/>
          <w:color w:val="000000"/>
          <w:sz w:val="28"/>
          <w:szCs w:val="28"/>
        </w:rPr>
        <w:t xml:space="preserve"> чистоты рук и ногтей.</w:t>
      </w:r>
    </w:p>
    <w:p w:rsidR="001B61EB" w:rsidRPr="00554D28" w:rsidRDefault="001B61EB" w:rsidP="00554D28">
      <w:pPr>
        <w:pStyle w:val="3"/>
        <w:shd w:val="clear" w:color="auto" w:fill="FFFFFF" w:themeFill="background1"/>
        <w:spacing w:before="432" w:after="288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4D28">
        <w:rPr>
          <w:rFonts w:ascii="Times New Roman" w:hAnsi="Times New Roman" w:cs="Times New Roman"/>
          <w:b/>
          <w:color w:val="7030A0"/>
          <w:sz w:val="28"/>
          <w:szCs w:val="28"/>
        </w:rPr>
        <w:t>3. Закаливание</w:t>
      </w:r>
    </w:p>
    <w:p w:rsidR="001B61EB" w:rsidRPr="00541CFD" w:rsidRDefault="001B61EB" w:rsidP="00554D28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541CFD">
        <w:rPr>
          <w:color w:val="000000"/>
          <w:sz w:val="28"/>
          <w:szCs w:val="28"/>
        </w:rPr>
        <w:t>Закаливание – это система мероприятий, направленных на повышение устойчивости организма к любым факторам внешней среды. Закаливание предупреждает заболевания, и в этом его важнейшая профилактическая роль. Факторами закаливания являются солнце, воздух и вода. Выбор формы закаливания зависит от возраста, пола, состояния здоровья и уровня физического развития, чувствительности к холоду. Известно много способов повысить сопротивляемость и иммунитет.</w:t>
      </w:r>
    </w:p>
    <w:p w:rsidR="001B61EB" w:rsidRPr="00554D28" w:rsidRDefault="001B61EB" w:rsidP="00554D28">
      <w:pPr>
        <w:pStyle w:val="3"/>
        <w:shd w:val="clear" w:color="auto" w:fill="FFFFFF" w:themeFill="background1"/>
        <w:spacing w:before="432" w:after="288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4D28">
        <w:rPr>
          <w:rFonts w:ascii="Times New Roman" w:hAnsi="Times New Roman" w:cs="Times New Roman"/>
          <w:b/>
          <w:color w:val="7030A0"/>
          <w:sz w:val="28"/>
          <w:szCs w:val="28"/>
        </w:rPr>
        <w:t>4. Правильное питание</w:t>
      </w:r>
    </w:p>
    <w:p w:rsidR="001B61EB" w:rsidRPr="00541CFD" w:rsidRDefault="001B61EB" w:rsidP="00554D28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541CFD">
        <w:rPr>
          <w:color w:val="000000"/>
          <w:sz w:val="28"/>
          <w:szCs w:val="28"/>
        </w:rPr>
        <w:t>Здоровье человека всегда напрямую зависело от того, что он ест. Правильное питание обеспечивает развитие и рост, максимальную работоспособность, хорошее самочувствие, долголетие, отсутствие болезней. </w:t>
      </w:r>
    </w:p>
    <w:p w:rsidR="001B61EB" w:rsidRPr="00554D28" w:rsidRDefault="001B61EB" w:rsidP="00554D28">
      <w:pPr>
        <w:pStyle w:val="3"/>
        <w:shd w:val="clear" w:color="auto" w:fill="FFFFFF" w:themeFill="background1"/>
        <w:spacing w:before="432" w:after="288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4D28">
        <w:rPr>
          <w:rFonts w:ascii="Times New Roman" w:hAnsi="Times New Roman" w:cs="Times New Roman"/>
          <w:b/>
          <w:color w:val="7030A0"/>
          <w:sz w:val="28"/>
          <w:szCs w:val="28"/>
        </w:rPr>
        <w:t>5. Физическая активность</w:t>
      </w:r>
    </w:p>
    <w:p w:rsidR="001B61EB" w:rsidRPr="00541CFD" w:rsidRDefault="001B61EB" w:rsidP="00554D28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541CFD">
        <w:rPr>
          <w:color w:val="000000"/>
          <w:sz w:val="28"/>
          <w:szCs w:val="28"/>
        </w:rPr>
        <w:t>Физическая активность является одним из ключевых аспектов здорового образа жизни. Она делает человека не только более привлекательным физически, но и существенно улучшает его здоровье, позитивно влияет на продолжительность жизни, в первую очередь активной её части.</w:t>
      </w:r>
    </w:p>
    <w:p w:rsidR="001B61EB" w:rsidRPr="00554D28" w:rsidRDefault="001B61EB" w:rsidP="00554D28">
      <w:pPr>
        <w:pStyle w:val="3"/>
        <w:shd w:val="clear" w:color="auto" w:fill="FFFFFF" w:themeFill="background1"/>
        <w:spacing w:before="432" w:after="288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4D28">
        <w:rPr>
          <w:rFonts w:ascii="Times New Roman" w:hAnsi="Times New Roman" w:cs="Times New Roman"/>
          <w:b/>
          <w:color w:val="7030A0"/>
          <w:sz w:val="28"/>
          <w:szCs w:val="28"/>
        </w:rPr>
        <w:t>6. Отказ от вредных привычек</w:t>
      </w:r>
    </w:p>
    <w:p w:rsidR="001B61EB" w:rsidRPr="00541CFD" w:rsidRDefault="001B61EB" w:rsidP="00554D28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541CFD">
        <w:rPr>
          <w:color w:val="000000"/>
          <w:sz w:val="28"/>
          <w:szCs w:val="28"/>
        </w:rPr>
        <w:t>Каждый должен понимать, что вредные привычки служат причиной множества заболеваний. Они снижают работоспособность, сокращают продолжительность жизни, вызывают как физическую, так и психологическую зависимость. Однозначно вредят здоровью человека курение, употребление наркотических препаратов, больших доз алкоголя. Поэтому для сохранения своего здоровья от всего этого лучше отказаться.</w:t>
      </w:r>
    </w:p>
    <w:p w:rsidR="005943D4" w:rsidRPr="00554D28" w:rsidRDefault="001B61EB" w:rsidP="00554D28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541CFD">
        <w:rPr>
          <w:color w:val="000000"/>
          <w:sz w:val="28"/>
          <w:szCs w:val="28"/>
        </w:rPr>
        <w:t xml:space="preserve">Однажды сделав первый шаг в сторону здорового образа жизни, вы заметно ощутите разницу. Вести здоровый образ жизни поначалу очень сложно, поскольку человеку присуще идти на поводу у своих желаний. Со временем, приучив себя к системе, человек уже не представляет себе иного образа жизни. </w:t>
      </w:r>
    </w:p>
    <w:p w:rsidR="00B975EA" w:rsidRPr="00541CFD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color w:val="2E74B5" w:themeColor="accent1" w:themeShade="BF"/>
          <w:sz w:val="28"/>
          <w:szCs w:val="28"/>
          <w:shd w:val="clear" w:color="auto" w:fill="FFFFFF"/>
        </w:rPr>
      </w:pPr>
      <w:r w:rsidRPr="00541CFD">
        <w:rPr>
          <w:b/>
          <w:color w:val="2E74B5" w:themeColor="accent1" w:themeShade="BF"/>
          <w:sz w:val="28"/>
          <w:szCs w:val="28"/>
          <w:shd w:val="clear" w:color="auto" w:fill="FFFFFF"/>
        </w:rPr>
        <w:lastRenderedPageBreak/>
        <w:t>ФОРМИРОВАНИЕ ДОБРОЖЕЛАТЕЛЬНОГО ОТНОШЕНИЯ К ДЕТЯМ С ОВЗ И ИНВАЛИДНОСТЬЮ.</w:t>
      </w:r>
    </w:p>
    <w:p w:rsidR="006E41F6" w:rsidRPr="00541CFD" w:rsidRDefault="006E41F6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  <w:shd w:val="clear" w:color="auto" w:fill="FFFFFF"/>
        </w:rPr>
        <w:t>Чтобы устранить проблемы негативного отношения к детям с ОВЗ со стороны сверстников, необходимо донести до детей несколько несложных правил. Они помогут ребятам научиться более толерантно относиться к сверстникам, дружить с ними и помогать им. Полноценное общение с одноклассниками будет полезно и ребенку с ОВЗ: оно позволит ему почувствовать себя частью классного коллектива, а впоследствии – адаптироваться в сложном окружающем мире.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При взаимодействии с людьми с инвалидностью нужно соблюдать общепризнанные нравственные принципы общения: уважительность, гуманность, вежливость, конфиденциальность, невмешательство в сферу личной жизни.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С детьми с ОВЗ следует вести себя естественно и общаться с ними на равных.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При разговоре с ребенком с ОВЗ нужно обращаться непосредственно к нему, а не к сопровождающему или переводчику жестового языка, который присутствует при разговоре.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При знакомстве с человеком с инвалидностью вполне естественно пожать ему руку: даже те, кому трудно двигать рукой или кто пользуется протезом, вполне могут пожать руку – правую или левую, что допустимо.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При встрече с ребенком с нарушениями зрения обязательно представляются все присутствующие. Если это общая беседа в группе, не забывайте пояснять, к кому в данный момент обращаются.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Прежде, чем помогать, следует сначала предложить помощь, дождаться, пока ее примут, а затем поинтересоваться, что и как делать.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К ребенку можно обращаться по имени, к взрослому – по имени и отчеству.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 xml:space="preserve">Говорить с одноклассником с ОВЗ нужно обычным голосом и языком. Только в случае общения со слабослышащим можно увеличить </w:t>
      </w:r>
      <w:r w:rsidRPr="00541CFD">
        <w:rPr>
          <w:sz w:val="28"/>
          <w:szCs w:val="28"/>
          <w:shd w:val="clear" w:color="auto" w:fill="FFFFFF"/>
        </w:rPr>
        <w:lastRenderedPageBreak/>
        <w:t>громкость речи.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При разговоре с человеком, испытывающим трудности в общении, – слушать его внимательно, быть терпеливым, не поправлять, не перебивать его и не договаривать за него.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Необходимо уважать личные границы собеседника. Перед началом разговора лучше убедиться, что человек с ОВЗ вообще хочет общаться.</w:t>
      </w:r>
    </w:p>
    <w:p w:rsidR="006E41F6" w:rsidRPr="00541CFD" w:rsidRDefault="006E41F6" w:rsidP="00246EA2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sz w:val="28"/>
          <w:szCs w:val="28"/>
          <w:shd w:val="clear" w:color="auto" w:fill="FFFFFF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Инвалидная коляска – часть тела колясочника. Прежде чем передвинуть ребенка на коляске, надо спросить его разрешения.</w:t>
      </w:r>
    </w:p>
    <w:p w:rsidR="006E41F6" w:rsidRPr="00541CFD" w:rsidRDefault="006E41F6" w:rsidP="00B975EA">
      <w:pPr>
        <w:pStyle w:val="Standard"/>
        <w:numPr>
          <w:ilvl w:val="0"/>
          <w:numId w:val="26"/>
        </w:numPr>
        <w:shd w:val="clear" w:color="auto" w:fill="FFFFFF"/>
        <w:spacing w:line="276" w:lineRule="auto"/>
        <w:ind w:right="77"/>
        <w:jc w:val="both"/>
        <w:rPr>
          <w:b/>
          <w:sz w:val="28"/>
          <w:szCs w:val="28"/>
        </w:rPr>
      </w:pPr>
      <w:r w:rsidRPr="00541CFD">
        <w:rPr>
          <w:sz w:val="28"/>
          <w:szCs w:val="28"/>
        </w:rPr>
        <w:br/>
      </w:r>
      <w:r w:rsidRPr="00541CFD">
        <w:rPr>
          <w:sz w:val="28"/>
          <w:szCs w:val="28"/>
          <w:shd w:val="clear" w:color="auto" w:fill="FFFFFF"/>
        </w:rPr>
        <w:t>Не следует обсуждать ребенка с ОВЗ при всех и при нем самом в третьем лице</w:t>
      </w:r>
      <w:r w:rsidRPr="00541CFD">
        <w:rPr>
          <w:b/>
          <w:sz w:val="28"/>
          <w:szCs w:val="28"/>
        </w:rPr>
        <w:t xml:space="preserve"> </w:t>
      </w:r>
    </w:p>
    <w:p w:rsidR="006E41F6" w:rsidRPr="00541CFD" w:rsidRDefault="006E41F6" w:rsidP="0069583F">
      <w:pPr>
        <w:pStyle w:val="a6"/>
        <w:shd w:val="clear" w:color="auto" w:fill="FFFFFF"/>
        <w:spacing w:before="240" w:beforeAutospacing="0" w:after="240" w:afterAutospacing="0" w:line="276" w:lineRule="auto"/>
        <w:jc w:val="both"/>
        <w:rPr>
          <w:color w:val="666666"/>
          <w:sz w:val="28"/>
          <w:szCs w:val="28"/>
        </w:rPr>
      </w:pPr>
    </w:p>
    <w:p w:rsidR="006E41F6" w:rsidRPr="00541CFD" w:rsidRDefault="006E41F6" w:rsidP="00246EA2">
      <w:pPr>
        <w:pStyle w:val="a6"/>
        <w:shd w:val="clear" w:color="auto" w:fill="FFFFFF"/>
        <w:spacing w:before="240" w:beforeAutospacing="0" w:after="240" w:afterAutospacing="0" w:line="276" w:lineRule="auto"/>
        <w:jc w:val="both"/>
        <w:rPr>
          <w:color w:val="666666"/>
          <w:sz w:val="28"/>
          <w:szCs w:val="28"/>
        </w:rPr>
      </w:pPr>
    </w:p>
    <w:p w:rsidR="003A719D" w:rsidRPr="00541CFD" w:rsidRDefault="003A719D" w:rsidP="003A719D">
      <w:pPr>
        <w:shd w:val="clear" w:color="auto" w:fill="FFFFFF"/>
        <w:rPr>
          <w:rFonts w:ascii="Times New Roman" w:hAnsi="Times New Roman" w:cs="Times New Roman"/>
          <w:color w:val="1F2229"/>
          <w:sz w:val="28"/>
          <w:szCs w:val="28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554D28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</w:pPr>
    </w:p>
    <w:p w:rsidR="003A719D" w:rsidRPr="00541CFD" w:rsidRDefault="00554D28" w:rsidP="003A719D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</w:pPr>
      <w:r w:rsidRPr="00541CFD">
        <w:rPr>
          <w:rFonts w:ascii="Times New Roman" w:hAnsi="Times New Roman" w:cs="Times New Roman"/>
          <w:noProof/>
          <w:color w:val="1F22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4F733C4" wp14:editId="1A89920A">
            <wp:simplePos x="0" y="0"/>
            <wp:positionH relativeFrom="margin">
              <wp:posOffset>-86995</wp:posOffset>
            </wp:positionH>
            <wp:positionV relativeFrom="margin">
              <wp:posOffset>311785</wp:posOffset>
            </wp:positionV>
            <wp:extent cx="3414395" cy="2276475"/>
            <wp:effectExtent l="0" t="0" r="0" b="9525"/>
            <wp:wrapSquare wrapText="bothSides"/>
            <wp:docPr id="10" name="Рисунок 10" descr="https://new2.forest-save.ru/assets/images/blog/sohrani-prir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ew2.forest-save.ru/assets/images/blog/sohrani-prirod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CFD"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  <w:t>СОХРАНЕНИЕ ОКРУЖАЮЩЕЙ СРЕДЫ</w:t>
      </w:r>
      <w:r w:rsidR="003A719D" w:rsidRPr="00541CFD"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 w:themeFill="background1"/>
        </w:rPr>
        <w:t>.</w:t>
      </w:r>
    </w:p>
    <w:p w:rsidR="00541CFD" w:rsidRPr="00541CFD" w:rsidRDefault="00541CFD" w:rsidP="003A719D">
      <w:pPr>
        <w:pStyle w:val="a6"/>
        <w:shd w:val="clear" w:color="auto" w:fill="FFFFFF"/>
        <w:spacing w:before="0" w:beforeAutospacing="0"/>
        <w:jc w:val="both"/>
        <w:rPr>
          <w:color w:val="1F2229"/>
          <w:sz w:val="28"/>
          <w:szCs w:val="28"/>
        </w:rPr>
      </w:pPr>
    </w:p>
    <w:p w:rsidR="00541CFD" w:rsidRPr="00541CFD" w:rsidRDefault="00541CFD" w:rsidP="003A719D">
      <w:pPr>
        <w:pStyle w:val="a6"/>
        <w:shd w:val="clear" w:color="auto" w:fill="FFFFFF"/>
        <w:spacing w:before="0" w:beforeAutospacing="0"/>
        <w:jc w:val="both"/>
        <w:rPr>
          <w:color w:val="1F2229"/>
          <w:sz w:val="28"/>
          <w:szCs w:val="28"/>
        </w:rPr>
      </w:pPr>
    </w:p>
    <w:p w:rsidR="00541CFD" w:rsidRPr="00541CFD" w:rsidRDefault="00541CFD" w:rsidP="003A719D">
      <w:pPr>
        <w:pStyle w:val="a6"/>
        <w:shd w:val="clear" w:color="auto" w:fill="FFFFFF"/>
        <w:spacing w:before="0" w:beforeAutospacing="0"/>
        <w:jc w:val="both"/>
        <w:rPr>
          <w:color w:val="1F2229"/>
          <w:sz w:val="28"/>
          <w:szCs w:val="28"/>
        </w:rPr>
      </w:pPr>
    </w:p>
    <w:p w:rsidR="00541CFD" w:rsidRPr="00541CFD" w:rsidRDefault="00541CFD" w:rsidP="003A719D">
      <w:pPr>
        <w:pStyle w:val="a6"/>
        <w:shd w:val="clear" w:color="auto" w:fill="FFFFFF"/>
        <w:spacing w:before="0" w:beforeAutospacing="0"/>
        <w:jc w:val="both"/>
        <w:rPr>
          <w:color w:val="1F2229"/>
          <w:sz w:val="28"/>
          <w:szCs w:val="28"/>
        </w:rPr>
      </w:pPr>
    </w:p>
    <w:p w:rsidR="00541CFD" w:rsidRPr="00541CFD" w:rsidRDefault="00541CFD" w:rsidP="003A719D">
      <w:pPr>
        <w:pStyle w:val="a6"/>
        <w:shd w:val="clear" w:color="auto" w:fill="FFFFFF"/>
        <w:spacing w:before="0" w:beforeAutospacing="0"/>
        <w:jc w:val="both"/>
        <w:rPr>
          <w:color w:val="1F2229"/>
          <w:sz w:val="28"/>
          <w:szCs w:val="28"/>
        </w:rPr>
      </w:pPr>
    </w:p>
    <w:p w:rsidR="00541CFD" w:rsidRPr="00541CFD" w:rsidRDefault="00541CFD" w:rsidP="003A719D">
      <w:pPr>
        <w:pStyle w:val="a6"/>
        <w:shd w:val="clear" w:color="auto" w:fill="FFFFFF"/>
        <w:spacing w:before="0" w:beforeAutospacing="0"/>
        <w:jc w:val="both"/>
        <w:rPr>
          <w:color w:val="1F2229"/>
          <w:sz w:val="28"/>
          <w:szCs w:val="28"/>
        </w:rPr>
      </w:pPr>
    </w:p>
    <w:p w:rsidR="003A719D" w:rsidRPr="00541CFD" w:rsidRDefault="003A719D" w:rsidP="003A719D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>Для человека помощь природе должна стать привычной. Земля — наш дом, поэтому нужно стараться не допускать необратимых для экологии последствий и беречь нашу планету от загрязнения. Если на поведение производственных объединений мы влияем косвенно, то экологически правильный образ жизни мы можем сами сформировать.</w:t>
      </w:r>
    </w:p>
    <w:p w:rsidR="003A719D" w:rsidRPr="00541CFD" w:rsidRDefault="003A719D" w:rsidP="003A719D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>Несмотря на трудности экологии, с которыми столкнулось человечество, спасти природу возможно. Это достижимая цель, к которой мы должны стремиться всеми силами. От состояния окружающей среды зависит и наше личное благополучие, и будущее планеты.</w:t>
      </w:r>
    </w:p>
    <w:p w:rsidR="003A719D" w:rsidRPr="00541CFD" w:rsidRDefault="003A719D" w:rsidP="003A719D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>Важный фактор для сохранения природы — изменение привычек и образа жизни каждого гражданина. Для этого мы можем внести свой вклад в защиту земного шара:</w:t>
      </w:r>
    </w:p>
    <w:p w:rsidR="003A719D" w:rsidRPr="00541CFD" w:rsidRDefault="003A719D" w:rsidP="003A719D">
      <w:pPr>
        <w:pStyle w:val="a6"/>
        <w:numPr>
          <w:ilvl w:val="0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экономить</w:t>
      </w:r>
      <w:proofErr w:type="gramEnd"/>
      <w:r w:rsidRPr="00541CFD">
        <w:rPr>
          <w:sz w:val="28"/>
          <w:szCs w:val="28"/>
        </w:rPr>
        <w:t xml:space="preserve"> воду и электроэнергию за счет выключения воды и света, установки </w:t>
      </w:r>
      <w:proofErr w:type="spellStart"/>
      <w:r w:rsidRPr="00541CFD">
        <w:rPr>
          <w:sz w:val="28"/>
          <w:szCs w:val="28"/>
        </w:rPr>
        <w:t>энергоэффективных</w:t>
      </w:r>
      <w:proofErr w:type="spellEnd"/>
      <w:r w:rsidRPr="00541CFD">
        <w:rPr>
          <w:sz w:val="28"/>
          <w:szCs w:val="28"/>
        </w:rPr>
        <w:t xml:space="preserve"> приборов, нормирования домового отопления, утепления квартир, офисов и производственных помещений. Это поможет снизить энергопотребление и сберечь ресурсы;</w:t>
      </w:r>
    </w:p>
    <w:p w:rsidR="003A719D" w:rsidRPr="00541CFD" w:rsidRDefault="003A719D" w:rsidP="003A719D">
      <w:pPr>
        <w:pStyle w:val="a6"/>
        <w:numPr>
          <w:ilvl w:val="0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отказаться</w:t>
      </w:r>
      <w:proofErr w:type="gramEnd"/>
      <w:r w:rsidRPr="00541CFD">
        <w:rPr>
          <w:sz w:val="28"/>
          <w:szCs w:val="28"/>
        </w:rPr>
        <w:t xml:space="preserve"> от пластика — в качестве альтернативы использовать многоразовые сумки, бутылки, стаканы, контейнеры, чтобы сократить отходы и загрязнение окружающей среды;</w:t>
      </w:r>
    </w:p>
    <w:p w:rsidR="003A719D" w:rsidRPr="00541CFD" w:rsidRDefault="003A719D" w:rsidP="003A719D">
      <w:pPr>
        <w:pStyle w:val="a6"/>
        <w:numPr>
          <w:ilvl w:val="0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собирать</w:t>
      </w:r>
      <w:proofErr w:type="gramEnd"/>
      <w:r w:rsidRPr="00541CFD">
        <w:rPr>
          <w:sz w:val="28"/>
          <w:szCs w:val="28"/>
        </w:rPr>
        <w:t xml:space="preserve"> мусор дома, сортировать его по отдельным категориям и сдавать в пункты приема раздельного сбора мусора. Это позволит использовать более 70% новых материалов для переработки вместо того, чтобы их выбрасывать на свалку</w:t>
      </w:r>
      <w:r w:rsidR="00541CFD" w:rsidRPr="00541CFD">
        <w:rPr>
          <w:sz w:val="28"/>
          <w:szCs w:val="28"/>
        </w:rPr>
        <w:t>;</w:t>
      </w:r>
    </w:p>
    <w:p w:rsidR="003A719D" w:rsidRPr="00541CFD" w:rsidRDefault="003A719D" w:rsidP="003A719D">
      <w:pPr>
        <w:pStyle w:val="a6"/>
        <w:numPr>
          <w:ilvl w:val="0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сдавать</w:t>
      </w:r>
      <w:proofErr w:type="gramEnd"/>
      <w:r w:rsidRPr="00541CFD">
        <w:rPr>
          <w:sz w:val="28"/>
          <w:szCs w:val="28"/>
        </w:rPr>
        <w:t xml:space="preserve"> использованные батарейки в пункты приема для последующей переработки, чтобы предотвратить накопление тяжелых металлов в почве и водоносных слоях;</w:t>
      </w:r>
    </w:p>
    <w:p w:rsidR="003A719D" w:rsidRPr="00541CFD" w:rsidRDefault="003A719D" w:rsidP="003A719D">
      <w:pPr>
        <w:pStyle w:val="a6"/>
        <w:numPr>
          <w:ilvl w:val="0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участвовать</w:t>
      </w:r>
      <w:proofErr w:type="gramEnd"/>
      <w:r w:rsidRPr="00541CFD">
        <w:rPr>
          <w:sz w:val="28"/>
          <w:szCs w:val="28"/>
        </w:rPr>
        <w:t xml:space="preserve"> в </w:t>
      </w:r>
      <w:proofErr w:type="spellStart"/>
      <w:r w:rsidRPr="00541CFD">
        <w:rPr>
          <w:sz w:val="28"/>
          <w:szCs w:val="28"/>
        </w:rPr>
        <w:t>лесовосстановлении</w:t>
      </w:r>
      <w:proofErr w:type="spellEnd"/>
      <w:r w:rsidRPr="00541CFD">
        <w:rPr>
          <w:sz w:val="28"/>
          <w:szCs w:val="28"/>
        </w:rPr>
        <w:t xml:space="preserve"> — сажать деревья, ухаживать за ними для сохранения и приумножения лесов;</w:t>
      </w:r>
    </w:p>
    <w:p w:rsidR="003A719D" w:rsidRPr="00541CFD" w:rsidRDefault="003A719D" w:rsidP="003A719D">
      <w:pPr>
        <w:pStyle w:val="a6"/>
        <w:numPr>
          <w:ilvl w:val="0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бережно</w:t>
      </w:r>
      <w:proofErr w:type="gramEnd"/>
      <w:r w:rsidRPr="00541CFD">
        <w:rPr>
          <w:sz w:val="28"/>
          <w:szCs w:val="28"/>
        </w:rPr>
        <w:t xml:space="preserve"> относиться к окружающей среде в походах и на пикниках:</w:t>
      </w:r>
    </w:p>
    <w:p w:rsidR="003A719D" w:rsidRPr="00541CFD" w:rsidRDefault="003A719D" w:rsidP="003A719D">
      <w:pPr>
        <w:pStyle w:val="a6"/>
        <w:numPr>
          <w:ilvl w:val="1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lastRenderedPageBreak/>
        <w:t>убирать</w:t>
      </w:r>
      <w:proofErr w:type="gramEnd"/>
      <w:r w:rsidRPr="00541CFD">
        <w:rPr>
          <w:sz w:val="28"/>
          <w:szCs w:val="28"/>
        </w:rPr>
        <w:t xml:space="preserve"> за собой мусор;</w:t>
      </w:r>
    </w:p>
    <w:p w:rsidR="003A719D" w:rsidRPr="00541CFD" w:rsidRDefault="003A719D" w:rsidP="003A719D">
      <w:pPr>
        <w:pStyle w:val="a6"/>
        <w:numPr>
          <w:ilvl w:val="1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использовать</w:t>
      </w:r>
      <w:proofErr w:type="gramEnd"/>
      <w:r w:rsidRPr="00541CFD">
        <w:rPr>
          <w:sz w:val="28"/>
          <w:szCs w:val="28"/>
        </w:rPr>
        <w:t xml:space="preserve"> многоразовую посуду;</w:t>
      </w:r>
    </w:p>
    <w:p w:rsidR="003A719D" w:rsidRPr="00541CFD" w:rsidRDefault="003A719D" w:rsidP="003A719D">
      <w:pPr>
        <w:pStyle w:val="a6"/>
        <w:numPr>
          <w:ilvl w:val="1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использовать</w:t>
      </w:r>
      <w:proofErr w:type="gramEnd"/>
      <w:r w:rsidRPr="00541CFD">
        <w:rPr>
          <w:sz w:val="28"/>
          <w:szCs w:val="28"/>
        </w:rPr>
        <w:t xml:space="preserve"> старые кострища;</w:t>
      </w:r>
    </w:p>
    <w:p w:rsidR="003A719D" w:rsidRPr="00541CFD" w:rsidRDefault="003A719D" w:rsidP="003A719D">
      <w:pPr>
        <w:pStyle w:val="a6"/>
        <w:numPr>
          <w:ilvl w:val="1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отказаться</w:t>
      </w:r>
      <w:proofErr w:type="gramEnd"/>
      <w:r w:rsidRPr="00541CFD">
        <w:rPr>
          <w:sz w:val="28"/>
          <w:szCs w:val="28"/>
        </w:rPr>
        <w:t xml:space="preserve"> от использования бытовой химии в местах для отдыха;</w:t>
      </w:r>
    </w:p>
    <w:p w:rsidR="003A719D" w:rsidRPr="00541CFD" w:rsidRDefault="003A719D" w:rsidP="003A719D">
      <w:pPr>
        <w:pStyle w:val="a6"/>
        <w:numPr>
          <w:ilvl w:val="0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участвовать</w:t>
      </w:r>
      <w:proofErr w:type="gramEnd"/>
      <w:r w:rsidRPr="00541CFD">
        <w:rPr>
          <w:sz w:val="28"/>
          <w:szCs w:val="28"/>
        </w:rPr>
        <w:t xml:space="preserve"> в природоохранных акциях и мероприятиях, в просветительской и практической деятельности. Это поможет внести личный вклад в решение глобальных вопросов экологии и сохранение природного баланса;</w:t>
      </w:r>
    </w:p>
    <w:p w:rsidR="003A719D" w:rsidRPr="00541CFD" w:rsidRDefault="003A719D" w:rsidP="003A719D">
      <w:pPr>
        <w:pStyle w:val="a6"/>
        <w:numPr>
          <w:ilvl w:val="0"/>
          <w:numId w:val="37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отказаться</w:t>
      </w:r>
      <w:proofErr w:type="gramEnd"/>
      <w:r w:rsidRPr="00541CFD">
        <w:rPr>
          <w:sz w:val="28"/>
          <w:szCs w:val="28"/>
        </w:rPr>
        <w:t xml:space="preserve"> от поездок на автомобиле — использовать безопасные средства передвижения: велосипед, общественный транспорт или пешие прогулки. Это позволит снизить выбросы парниковых газов и обезопасить здоровье.</w:t>
      </w:r>
    </w:p>
    <w:p w:rsidR="003A719D" w:rsidRPr="00541CFD" w:rsidRDefault="003A719D" w:rsidP="003A719D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 xml:space="preserve">Каждый человек может подойти к решению проблем комплексно. Такой системный подход включает в себя изменение личных привычек, поддержку </w:t>
      </w:r>
      <w:proofErr w:type="spellStart"/>
      <w:r w:rsidRPr="00541CFD">
        <w:rPr>
          <w:sz w:val="28"/>
          <w:szCs w:val="28"/>
        </w:rPr>
        <w:t>экосберегающих</w:t>
      </w:r>
      <w:proofErr w:type="spellEnd"/>
      <w:r w:rsidRPr="00541CFD">
        <w:rPr>
          <w:sz w:val="28"/>
          <w:szCs w:val="28"/>
        </w:rPr>
        <w:t xml:space="preserve"> акций и просвещение в области охраны природы. Это поможет сохранить чистоту флоры для будущих поколений.</w:t>
      </w:r>
    </w:p>
    <w:p w:rsidR="003A719D" w:rsidRPr="00541CFD" w:rsidRDefault="003A719D" w:rsidP="003A719D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>Только совместными усилиями мы сможем внести весомый вклад в охрану и восстановление экосистем, чтобы обеспечить устойчивое развитие и благополучие Земли.</w:t>
      </w:r>
    </w:p>
    <w:p w:rsidR="003A719D" w:rsidRPr="00541CFD" w:rsidRDefault="003A719D" w:rsidP="003A719D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>Поддержка флоры складывается из ежедневных элементарных привычек.</w:t>
      </w:r>
    </w:p>
    <w:p w:rsidR="003A719D" w:rsidRPr="00541CFD" w:rsidRDefault="003A719D" w:rsidP="003A719D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541CFD">
        <w:rPr>
          <w:sz w:val="28"/>
          <w:szCs w:val="28"/>
        </w:rPr>
        <w:t>Сберечь леса и сохранить почву чистой возможно, если:</w:t>
      </w:r>
    </w:p>
    <w:p w:rsidR="003A719D" w:rsidRPr="00541CFD" w:rsidRDefault="003A719D" w:rsidP="003A719D">
      <w:pPr>
        <w:pStyle w:val="a6"/>
        <w:numPr>
          <w:ilvl w:val="0"/>
          <w:numId w:val="38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отказаться</w:t>
      </w:r>
      <w:proofErr w:type="gramEnd"/>
      <w:r w:rsidRPr="00541CFD">
        <w:rPr>
          <w:sz w:val="28"/>
          <w:szCs w:val="28"/>
        </w:rPr>
        <w:t xml:space="preserve"> от «кофе с собой» в одноразовой посуде, в качестве альтернативы брать с собой </w:t>
      </w:r>
      <w:proofErr w:type="spellStart"/>
      <w:r w:rsidRPr="00541CFD">
        <w:rPr>
          <w:sz w:val="28"/>
          <w:szCs w:val="28"/>
        </w:rPr>
        <w:t>термокружки</w:t>
      </w:r>
      <w:proofErr w:type="spellEnd"/>
      <w:r w:rsidRPr="00541CFD">
        <w:rPr>
          <w:sz w:val="28"/>
          <w:szCs w:val="28"/>
        </w:rPr>
        <w:t xml:space="preserve"> или приобретать съедобные стаканчики;</w:t>
      </w:r>
    </w:p>
    <w:p w:rsidR="003A719D" w:rsidRPr="00541CFD" w:rsidRDefault="003A719D" w:rsidP="003A719D">
      <w:pPr>
        <w:pStyle w:val="a6"/>
        <w:numPr>
          <w:ilvl w:val="0"/>
          <w:numId w:val="38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исключить</w:t>
      </w:r>
      <w:proofErr w:type="gramEnd"/>
      <w:r w:rsidRPr="00541CFD">
        <w:rPr>
          <w:sz w:val="28"/>
          <w:szCs w:val="28"/>
        </w:rPr>
        <w:t xml:space="preserve"> бумажные полотенца, заменить их тканевыми аналогами;</w:t>
      </w:r>
    </w:p>
    <w:p w:rsidR="003A719D" w:rsidRPr="00541CFD" w:rsidRDefault="003A719D" w:rsidP="003A719D">
      <w:pPr>
        <w:pStyle w:val="a6"/>
        <w:numPr>
          <w:ilvl w:val="0"/>
          <w:numId w:val="38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541CFD">
        <w:rPr>
          <w:sz w:val="28"/>
          <w:szCs w:val="28"/>
        </w:rPr>
        <w:t>прекратить</w:t>
      </w:r>
      <w:proofErr w:type="gramEnd"/>
      <w:r w:rsidRPr="00541CFD">
        <w:rPr>
          <w:sz w:val="28"/>
          <w:szCs w:val="28"/>
        </w:rPr>
        <w:t xml:space="preserve"> использовать чай в пакетиках, которые могут годами не разлагаться в земле и таким образом засорять ее.</w:t>
      </w:r>
    </w:p>
    <w:p w:rsidR="006E41F6" w:rsidRPr="00541CFD" w:rsidRDefault="006E41F6" w:rsidP="00246EA2">
      <w:pPr>
        <w:pStyle w:val="a6"/>
        <w:shd w:val="clear" w:color="auto" w:fill="FFFFFF"/>
        <w:spacing w:before="240" w:beforeAutospacing="0" w:after="240" w:afterAutospacing="0" w:line="276" w:lineRule="auto"/>
        <w:jc w:val="both"/>
        <w:rPr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41CFD" w:rsidRPr="00541CFD" w:rsidRDefault="00541CFD" w:rsidP="00541CFD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color w:val="008000"/>
          <w:sz w:val="28"/>
          <w:szCs w:val="28"/>
        </w:rPr>
      </w:pPr>
      <w:r w:rsidRPr="00541CFD">
        <w:rPr>
          <w:b/>
          <w:color w:val="008000"/>
          <w:sz w:val="28"/>
          <w:szCs w:val="28"/>
        </w:rPr>
        <w:lastRenderedPageBreak/>
        <w:t>ВЕСЕЛЫЕ СТАРТЫ</w:t>
      </w:r>
    </w:p>
    <w:p w:rsidR="00541CFD" w:rsidRPr="00541CFD" w:rsidRDefault="00541CFD" w:rsidP="00541CFD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tbl>
      <w:tblPr>
        <w:tblStyle w:val="ab"/>
        <w:tblW w:w="966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668"/>
      </w:tblGrid>
      <w:tr w:rsidR="00541CFD" w:rsidRPr="00541CFD" w:rsidTr="00951A6A">
        <w:trPr>
          <w:trHeight w:val="1034"/>
        </w:trPr>
        <w:tc>
          <w:tcPr>
            <w:tcW w:w="9668" w:type="dxa"/>
          </w:tcPr>
          <w:p w:rsidR="00541CFD" w:rsidRPr="00541CFD" w:rsidRDefault="00541CFD" w:rsidP="00951A6A">
            <w:pPr>
              <w:pStyle w:val="a6"/>
              <w:numPr>
                <w:ilvl w:val="0"/>
                <w:numId w:val="27"/>
              </w:numPr>
              <w:spacing w:after="119" w:afterAutospacing="0" w:line="276" w:lineRule="auto"/>
              <w:ind w:hanging="72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541CFD">
              <w:rPr>
                <w:b/>
                <w:bCs/>
                <w:sz w:val="28"/>
                <w:szCs w:val="28"/>
                <w:u w:val="single"/>
              </w:rPr>
              <w:t>Разминка</w:t>
            </w:r>
          </w:p>
          <w:p w:rsidR="00541CFD" w:rsidRPr="00541CFD" w:rsidRDefault="00541CFD" w:rsidP="00951A6A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541CFD">
              <w:rPr>
                <w:sz w:val="28"/>
                <w:szCs w:val="28"/>
              </w:rPr>
              <w:t xml:space="preserve">Добежать до </w:t>
            </w:r>
            <w:proofErr w:type="gramStart"/>
            <w:r w:rsidRPr="00541CFD">
              <w:rPr>
                <w:sz w:val="28"/>
                <w:szCs w:val="28"/>
              </w:rPr>
              <w:t>обруча,  пролезть</w:t>
            </w:r>
            <w:proofErr w:type="gramEnd"/>
            <w:r w:rsidRPr="00541CFD">
              <w:rPr>
                <w:sz w:val="28"/>
                <w:szCs w:val="28"/>
              </w:rPr>
              <w:t xml:space="preserve"> через него и бегом вернуться обратно.</w:t>
            </w:r>
          </w:p>
        </w:tc>
      </w:tr>
      <w:tr w:rsidR="00541CFD" w:rsidRPr="00541CFD" w:rsidTr="00951A6A">
        <w:trPr>
          <w:trHeight w:val="726"/>
        </w:trPr>
        <w:tc>
          <w:tcPr>
            <w:tcW w:w="9668" w:type="dxa"/>
          </w:tcPr>
          <w:p w:rsidR="00541CFD" w:rsidRPr="00541CFD" w:rsidRDefault="00541CFD" w:rsidP="00951A6A">
            <w:pPr>
              <w:pStyle w:val="a6"/>
              <w:numPr>
                <w:ilvl w:val="0"/>
                <w:numId w:val="27"/>
              </w:numPr>
              <w:spacing w:after="0" w:afterAutospacing="0" w:line="276" w:lineRule="auto"/>
              <w:ind w:hanging="720"/>
              <w:jc w:val="both"/>
              <w:rPr>
                <w:b/>
                <w:sz w:val="28"/>
                <w:szCs w:val="28"/>
                <w:u w:val="single"/>
              </w:rPr>
            </w:pPr>
            <w:r w:rsidRPr="00541CFD">
              <w:rPr>
                <w:b/>
                <w:sz w:val="28"/>
                <w:szCs w:val="28"/>
                <w:u w:val="single"/>
              </w:rPr>
              <w:t xml:space="preserve">Беговая эстафета </w:t>
            </w:r>
            <w:r w:rsidRPr="00541CFD">
              <w:rPr>
                <w:sz w:val="28"/>
                <w:szCs w:val="28"/>
              </w:rPr>
              <w:t>(с подбиванием рукой воздушного шарика).</w:t>
            </w:r>
          </w:p>
        </w:tc>
      </w:tr>
      <w:tr w:rsidR="00541CFD" w:rsidRPr="00541CFD" w:rsidTr="00951A6A">
        <w:trPr>
          <w:trHeight w:val="1427"/>
        </w:trPr>
        <w:tc>
          <w:tcPr>
            <w:tcW w:w="9668" w:type="dxa"/>
          </w:tcPr>
          <w:p w:rsidR="00541CFD" w:rsidRPr="00541CFD" w:rsidRDefault="00541CFD" w:rsidP="00951A6A">
            <w:pPr>
              <w:pStyle w:val="2"/>
              <w:keepNext w:val="0"/>
              <w:widowControl/>
              <w:numPr>
                <w:ilvl w:val="0"/>
                <w:numId w:val="27"/>
              </w:numPr>
              <w:suppressAutoHyphens w:val="0"/>
              <w:autoSpaceDN/>
              <w:spacing w:before="100" w:beforeAutospacing="1" w:after="100" w:afterAutospacing="1" w:line="276" w:lineRule="auto"/>
              <w:ind w:hanging="720"/>
              <w:jc w:val="both"/>
              <w:textAlignment w:val="auto"/>
              <w:outlineLvl w:val="1"/>
              <w:rPr>
                <w:rFonts w:cs="Times New Roman"/>
                <w:sz w:val="28"/>
                <w:szCs w:val="28"/>
                <w:u w:val="single"/>
              </w:rPr>
            </w:pPr>
            <w:r w:rsidRPr="00541CFD">
              <w:rPr>
                <w:rFonts w:cs="Times New Roman"/>
                <w:sz w:val="28"/>
                <w:szCs w:val="28"/>
                <w:u w:val="single"/>
              </w:rPr>
              <w:t>Эстафета с обручами</w:t>
            </w:r>
          </w:p>
          <w:p w:rsidR="00541CFD" w:rsidRPr="00541CFD" w:rsidRDefault="00541CFD" w:rsidP="00951A6A">
            <w:pPr>
              <w:pStyle w:val="msolistparagraphcxspmiddle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41CFD">
              <w:rPr>
                <w:sz w:val="28"/>
                <w:szCs w:val="28"/>
              </w:rPr>
              <w:t xml:space="preserve"> Каждый игрок должен прокатить обруч до стены, вернуться обратно и передать обруч своему товарищу. </w:t>
            </w:r>
          </w:p>
          <w:p w:rsidR="00541CFD" w:rsidRPr="00541CFD" w:rsidRDefault="00541CFD" w:rsidP="00951A6A">
            <w:pPr>
              <w:pStyle w:val="msolistparagraphcxspmiddle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41CFD" w:rsidRPr="00541CFD" w:rsidTr="00951A6A">
        <w:trPr>
          <w:trHeight w:val="1423"/>
        </w:trPr>
        <w:tc>
          <w:tcPr>
            <w:tcW w:w="9668" w:type="dxa"/>
          </w:tcPr>
          <w:p w:rsidR="00541CFD" w:rsidRPr="00541CFD" w:rsidRDefault="00541CFD" w:rsidP="00951A6A">
            <w:pPr>
              <w:pStyle w:val="msolistparagraphcxspmiddle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u w:val="single"/>
              </w:rPr>
            </w:pPr>
            <w:r w:rsidRPr="00541CFD">
              <w:rPr>
                <w:rStyle w:val="a7"/>
                <w:sz w:val="28"/>
                <w:szCs w:val="28"/>
              </w:rPr>
              <w:t xml:space="preserve">4.      </w:t>
            </w:r>
            <w:r w:rsidRPr="00541CFD">
              <w:rPr>
                <w:rStyle w:val="a7"/>
                <w:sz w:val="28"/>
                <w:szCs w:val="28"/>
                <w:u w:val="single"/>
              </w:rPr>
              <w:t>Эстафета «Кенгуру”</w:t>
            </w:r>
          </w:p>
          <w:p w:rsidR="00541CFD" w:rsidRPr="00541CFD" w:rsidRDefault="00541CFD" w:rsidP="00951A6A">
            <w:pPr>
              <w:pStyle w:val="msolistparagraphcxspmiddle"/>
              <w:spacing w:before="0" w:beforeAutospacing="0" w:after="0" w:afterAutospacing="0" w:line="276" w:lineRule="auto"/>
              <w:jc w:val="both"/>
              <w:rPr>
                <w:rStyle w:val="a8"/>
                <w:b/>
                <w:bCs/>
                <w:sz w:val="28"/>
                <w:szCs w:val="28"/>
              </w:rPr>
            </w:pPr>
          </w:p>
          <w:p w:rsidR="00541CFD" w:rsidRPr="00541CFD" w:rsidRDefault="00541CFD" w:rsidP="00951A6A">
            <w:pPr>
              <w:pStyle w:val="msolistparagraphcxspmiddle"/>
              <w:spacing w:before="0" w:beforeAutospacing="0" w:after="0" w:afterAutospacing="0" w:line="276" w:lineRule="auto"/>
              <w:jc w:val="both"/>
              <w:rPr>
                <w:rStyle w:val="a7"/>
                <w:sz w:val="28"/>
                <w:szCs w:val="28"/>
              </w:rPr>
            </w:pPr>
            <w:r w:rsidRPr="00541CFD">
              <w:rPr>
                <w:sz w:val="28"/>
                <w:szCs w:val="28"/>
              </w:rPr>
              <w:t>Зажав между ногами (выше колен) мяч, двигаться прыжками вперёд до стены и обратно. Вернувшись, передать эстафету следующему игроку.</w:t>
            </w:r>
            <w:r w:rsidRPr="00541CFD">
              <w:rPr>
                <w:rStyle w:val="a7"/>
                <w:sz w:val="28"/>
                <w:szCs w:val="28"/>
              </w:rPr>
              <w:t xml:space="preserve"> </w:t>
            </w:r>
          </w:p>
          <w:p w:rsidR="00541CFD" w:rsidRPr="00541CFD" w:rsidRDefault="00541CFD" w:rsidP="00951A6A">
            <w:pPr>
              <w:pStyle w:val="msolistparagraphcxspmiddle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41CFD" w:rsidRPr="00541CFD" w:rsidTr="00951A6A">
        <w:trPr>
          <w:trHeight w:val="1417"/>
        </w:trPr>
        <w:tc>
          <w:tcPr>
            <w:tcW w:w="9668" w:type="dxa"/>
          </w:tcPr>
          <w:p w:rsidR="00541CFD" w:rsidRPr="00541CFD" w:rsidRDefault="00541CFD" w:rsidP="00951A6A">
            <w:pPr>
              <w:pStyle w:val="2"/>
              <w:spacing w:line="276" w:lineRule="auto"/>
              <w:jc w:val="both"/>
              <w:outlineLvl w:val="1"/>
              <w:rPr>
                <w:rFonts w:cs="Times New Roman"/>
                <w:sz w:val="28"/>
                <w:szCs w:val="28"/>
                <w:u w:val="single"/>
              </w:rPr>
            </w:pPr>
            <w:r w:rsidRPr="00541CFD">
              <w:rPr>
                <w:rFonts w:cs="Times New Roman"/>
                <w:sz w:val="28"/>
                <w:szCs w:val="28"/>
              </w:rPr>
              <w:t xml:space="preserve">5.    </w:t>
            </w:r>
            <w:r w:rsidRPr="00541CFD">
              <w:rPr>
                <w:rFonts w:cs="Times New Roman"/>
                <w:sz w:val="28"/>
                <w:szCs w:val="28"/>
                <w:u w:val="single"/>
              </w:rPr>
              <w:t xml:space="preserve">Сиамские близнецы </w:t>
            </w:r>
          </w:p>
          <w:p w:rsidR="00541CFD" w:rsidRPr="00541CFD" w:rsidRDefault="00541CFD" w:rsidP="00951A6A">
            <w:pPr>
              <w:pStyle w:val="a6"/>
              <w:spacing w:after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541CFD">
              <w:rPr>
                <w:sz w:val="28"/>
                <w:szCs w:val="28"/>
              </w:rPr>
              <w:t>Два участника встают друг к другу спиной и крепко сцепляются руками. Бегут они боком. Спины игроков должны быть плотно прижаты друг к другу.</w:t>
            </w:r>
            <w:r w:rsidRPr="00541CFD">
              <w:rPr>
                <w:rStyle w:val="a7"/>
                <w:sz w:val="28"/>
                <w:szCs w:val="28"/>
              </w:rPr>
              <w:t> </w:t>
            </w:r>
          </w:p>
        </w:tc>
      </w:tr>
      <w:tr w:rsidR="00541CFD" w:rsidRPr="00541CFD" w:rsidTr="00951A6A">
        <w:trPr>
          <w:trHeight w:val="2096"/>
        </w:trPr>
        <w:tc>
          <w:tcPr>
            <w:tcW w:w="9668" w:type="dxa"/>
          </w:tcPr>
          <w:p w:rsidR="00541CFD" w:rsidRPr="00541CFD" w:rsidRDefault="00541CFD" w:rsidP="00951A6A">
            <w:pPr>
              <w:pStyle w:val="a9"/>
              <w:spacing w:line="276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541CFD">
              <w:rPr>
                <w:b/>
                <w:sz w:val="28"/>
                <w:szCs w:val="28"/>
              </w:rPr>
              <w:t xml:space="preserve">6.   </w:t>
            </w:r>
            <w:proofErr w:type="gramStart"/>
            <w:r w:rsidRPr="00541CFD">
              <w:rPr>
                <w:b/>
                <w:sz w:val="28"/>
                <w:szCs w:val="28"/>
                <w:u w:val="single"/>
              </w:rPr>
              <w:t>Эстафета  «</w:t>
            </w:r>
            <w:proofErr w:type="gramEnd"/>
            <w:r w:rsidRPr="00541CFD">
              <w:rPr>
                <w:b/>
                <w:sz w:val="28"/>
                <w:szCs w:val="28"/>
                <w:u w:val="single"/>
              </w:rPr>
              <w:t>Бег со скакалкой»</w:t>
            </w:r>
          </w:p>
          <w:p w:rsidR="00541CFD" w:rsidRPr="00541CFD" w:rsidRDefault="00541CFD" w:rsidP="00951A6A">
            <w:pPr>
              <w:pStyle w:val="a9"/>
              <w:spacing w:line="276" w:lineRule="auto"/>
              <w:jc w:val="both"/>
              <w:rPr>
                <w:sz w:val="28"/>
                <w:szCs w:val="28"/>
              </w:rPr>
            </w:pPr>
            <w:r w:rsidRPr="00541CFD">
              <w:rPr>
                <w:sz w:val="28"/>
                <w:szCs w:val="28"/>
              </w:rPr>
              <w:t xml:space="preserve">По сигналу </w:t>
            </w:r>
            <w:proofErr w:type="gramStart"/>
            <w:r w:rsidRPr="00541CFD">
              <w:rPr>
                <w:sz w:val="28"/>
                <w:szCs w:val="28"/>
              </w:rPr>
              <w:t>каждый  участник</w:t>
            </w:r>
            <w:proofErr w:type="gramEnd"/>
            <w:r w:rsidRPr="00541CFD">
              <w:rPr>
                <w:sz w:val="28"/>
                <w:szCs w:val="28"/>
              </w:rPr>
              <w:t xml:space="preserve"> бежит, перепрыгивая через скакалку. Затем кладет скакалку </w:t>
            </w:r>
            <w:proofErr w:type="gramStart"/>
            <w:r w:rsidRPr="00541CFD">
              <w:rPr>
                <w:sz w:val="28"/>
                <w:szCs w:val="28"/>
              </w:rPr>
              <w:t>в  обруч</w:t>
            </w:r>
            <w:proofErr w:type="gramEnd"/>
            <w:r w:rsidRPr="00541CFD">
              <w:rPr>
                <w:sz w:val="28"/>
                <w:szCs w:val="28"/>
              </w:rPr>
              <w:t xml:space="preserve"> и возвращается к своей команде бегом. Второй игрок начинает эстафету с обычного бега, подбегает к обручу, берет скакалку и возвращается прыжками через скакалку до стартовой линии, передает эстафету третьему игроку. </w:t>
            </w:r>
          </w:p>
        </w:tc>
      </w:tr>
      <w:tr w:rsidR="00541CFD" w:rsidRPr="00541CFD" w:rsidTr="00951A6A">
        <w:trPr>
          <w:trHeight w:val="1607"/>
        </w:trPr>
        <w:tc>
          <w:tcPr>
            <w:tcW w:w="9668" w:type="dxa"/>
          </w:tcPr>
          <w:p w:rsidR="00541CFD" w:rsidRPr="00541CFD" w:rsidRDefault="00541CFD" w:rsidP="00951A6A">
            <w:pPr>
              <w:pStyle w:val="a9"/>
              <w:spacing w:line="276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541CFD">
              <w:rPr>
                <w:b/>
                <w:sz w:val="28"/>
                <w:szCs w:val="28"/>
              </w:rPr>
              <w:t xml:space="preserve">7.   </w:t>
            </w:r>
            <w:r w:rsidRPr="00541CFD">
              <w:rPr>
                <w:b/>
                <w:sz w:val="28"/>
                <w:szCs w:val="28"/>
                <w:u w:val="single"/>
              </w:rPr>
              <w:t xml:space="preserve"> </w:t>
            </w:r>
            <w:proofErr w:type="gramStart"/>
            <w:r w:rsidRPr="00541CFD">
              <w:rPr>
                <w:b/>
                <w:sz w:val="28"/>
                <w:szCs w:val="28"/>
                <w:u w:val="single"/>
              </w:rPr>
              <w:t>Эстафета  «</w:t>
            </w:r>
            <w:proofErr w:type="spellStart"/>
            <w:proofErr w:type="gramEnd"/>
            <w:r w:rsidRPr="00541CFD">
              <w:rPr>
                <w:b/>
                <w:sz w:val="28"/>
                <w:szCs w:val="28"/>
                <w:u w:val="single"/>
              </w:rPr>
              <w:t>Крабик</w:t>
            </w:r>
            <w:proofErr w:type="spellEnd"/>
            <w:r w:rsidRPr="00541CFD">
              <w:rPr>
                <w:b/>
                <w:sz w:val="28"/>
                <w:szCs w:val="28"/>
                <w:u w:val="single"/>
              </w:rPr>
              <w:t>»</w:t>
            </w:r>
          </w:p>
          <w:p w:rsidR="00541CFD" w:rsidRPr="00541CFD" w:rsidRDefault="00541CFD" w:rsidP="00951A6A">
            <w:pPr>
              <w:pStyle w:val="a9"/>
              <w:spacing w:line="276" w:lineRule="auto"/>
              <w:jc w:val="both"/>
              <w:rPr>
                <w:sz w:val="28"/>
                <w:szCs w:val="28"/>
              </w:rPr>
            </w:pPr>
            <w:r w:rsidRPr="00541CFD">
              <w:rPr>
                <w:sz w:val="28"/>
                <w:szCs w:val="28"/>
              </w:rPr>
              <w:t xml:space="preserve">По сигналу </w:t>
            </w:r>
            <w:proofErr w:type="gramStart"/>
            <w:r w:rsidRPr="00541CFD">
              <w:rPr>
                <w:sz w:val="28"/>
                <w:szCs w:val="28"/>
              </w:rPr>
              <w:t>судьи  первый</w:t>
            </w:r>
            <w:proofErr w:type="gramEnd"/>
            <w:r w:rsidRPr="00541CFD">
              <w:rPr>
                <w:sz w:val="28"/>
                <w:szCs w:val="28"/>
              </w:rPr>
              <w:t xml:space="preserve">  участник каждой команды принимает положение  «упор  сидя  сзади» («</w:t>
            </w:r>
            <w:proofErr w:type="spellStart"/>
            <w:r w:rsidRPr="00541CFD">
              <w:rPr>
                <w:sz w:val="28"/>
                <w:szCs w:val="28"/>
              </w:rPr>
              <w:t>крабик</w:t>
            </w:r>
            <w:proofErr w:type="spellEnd"/>
            <w:r w:rsidRPr="00541CFD">
              <w:rPr>
                <w:sz w:val="28"/>
                <w:szCs w:val="28"/>
              </w:rPr>
              <w:t xml:space="preserve">»)    и   начинает  движение  ногами  вперед «доходит»  до  стены и в  обратном  направлении  возвращается  к  команде  обычным бегом. </w:t>
            </w:r>
          </w:p>
        </w:tc>
      </w:tr>
      <w:tr w:rsidR="00541CFD" w:rsidRPr="00541CFD" w:rsidTr="00951A6A">
        <w:trPr>
          <w:trHeight w:val="938"/>
        </w:trPr>
        <w:tc>
          <w:tcPr>
            <w:tcW w:w="9668" w:type="dxa"/>
          </w:tcPr>
          <w:p w:rsidR="00541CFD" w:rsidRPr="00541CFD" w:rsidRDefault="00541CFD" w:rsidP="00951A6A">
            <w:pPr>
              <w:pStyle w:val="a6"/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541CFD">
              <w:rPr>
                <w:b/>
                <w:sz w:val="28"/>
                <w:szCs w:val="28"/>
              </w:rPr>
              <w:t>8.</w:t>
            </w:r>
            <w:r w:rsidRPr="00541CFD">
              <w:rPr>
                <w:sz w:val="28"/>
                <w:szCs w:val="28"/>
              </w:rPr>
              <w:t xml:space="preserve">   </w:t>
            </w:r>
            <w:r w:rsidRPr="00541CFD">
              <w:rPr>
                <w:b/>
                <w:bCs/>
                <w:sz w:val="28"/>
                <w:szCs w:val="28"/>
                <w:u w:val="single"/>
              </w:rPr>
              <w:t xml:space="preserve">  </w:t>
            </w:r>
            <w:proofErr w:type="gramStart"/>
            <w:r w:rsidRPr="00541CFD">
              <w:rPr>
                <w:b/>
                <w:bCs/>
                <w:sz w:val="28"/>
                <w:szCs w:val="28"/>
                <w:u w:val="single"/>
              </w:rPr>
              <w:t xml:space="preserve">Дружба  </w:t>
            </w:r>
            <w:r w:rsidRPr="00541CFD">
              <w:rPr>
                <w:sz w:val="28"/>
                <w:szCs w:val="28"/>
              </w:rPr>
              <w:t>Удерживая</w:t>
            </w:r>
            <w:proofErr w:type="gramEnd"/>
            <w:r w:rsidRPr="00541CFD">
              <w:rPr>
                <w:sz w:val="28"/>
                <w:szCs w:val="28"/>
              </w:rPr>
              <w:t xml:space="preserve"> лбами футбольный мяч и взявшись за руки, два участника команды бегут до стены и обратно. У линии старта передают эстафету следующей паре.</w:t>
            </w:r>
          </w:p>
        </w:tc>
      </w:tr>
      <w:tr w:rsidR="00541CFD" w:rsidRPr="00541CFD" w:rsidTr="00951A6A">
        <w:trPr>
          <w:trHeight w:val="1896"/>
        </w:trPr>
        <w:tc>
          <w:tcPr>
            <w:tcW w:w="9668" w:type="dxa"/>
          </w:tcPr>
          <w:p w:rsidR="00541CFD" w:rsidRPr="00541CFD" w:rsidRDefault="00541CFD" w:rsidP="00951A6A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541CFD">
              <w:rPr>
                <w:b/>
                <w:sz w:val="28"/>
                <w:szCs w:val="28"/>
              </w:rPr>
              <w:lastRenderedPageBreak/>
              <w:t>9</w:t>
            </w:r>
            <w:r w:rsidRPr="00541CFD">
              <w:rPr>
                <w:sz w:val="28"/>
                <w:szCs w:val="28"/>
              </w:rPr>
              <w:t xml:space="preserve">.   </w:t>
            </w:r>
            <w:r w:rsidRPr="00541CFD">
              <w:rPr>
                <w:b/>
                <w:bCs/>
                <w:sz w:val="28"/>
                <w:szCs w:val="28"/>
                <w:u w:val="single"/>
              </w:rPr>
              <w:t>Эстафета – поезд.</w:t>
            </w:r>
            <w:r w:rsidRPr="00541CFD">
              <w:rPr>
                <w:sz w:val="28"/>
                <w:szCs w:val="28"/>
              </w:rPr>
              <w:t xml:space="preserve"> По сигналу первые участники команд обычным бегом бегут до стены и обратно. Они пробегают мимо своей колонны, огибают ее сзади. Когда они пробегают стартовую черту, к ним, взявшись за руку, присоединяются вторые номера, и теперь уже игроки вдвоем бегут до стены и обратно. После поворота вокруг команды сзади, к ним присоединяются третьи номера и т. д. Игра заканчивается, когда вся команда, изображающая вагончики поезда (не расцепляя рук), финиширует, то есть последний игрок пересечет линию старта.</w:t>
            </w:r>
          </w:p>
        </w:tc>
      </w:tr>
    </w:tbl>
    <w:p w:rsidR="00541CFD" w:rsidRPr="00541CFD" w:rsidRDefault="00541CFD" w:rsidP="00541CFD">
      <w:pPr>
        <w:pStyle w:val="Standard"/>
        <w:shd w:val="clear" w:color="auto" w:fill="FFFFFF"/>
        <w:spacing w:line="276" w:lineRule="auto"/>
        <w:ind w:right="77"/>
        <w:rPr>
          <w:b/>
          <w:sz w:val="28"/>
          <w:szCs w:val="28"/>
        </w:rPr>
      </w:pPr>
    </w:p>
    <w:p w:rsidR="00541CFD" w:rsidRPr="00541CFD" w:rsidRDefault="00541CFD" w:rsidP="00541CFD">
      <w:pPr>
        <w:pStyle w:val="Standard"/>
        <w:shd w:val="clear" w:color="auto" w:fill="FFFFFF"/>
        <w:spacing w:line="276" w:lineRule="auto"/>
        <w:ind w:right="77"/>
        <w:rPr>
          <w:b/>
          <w:sz w:val="28"/>
          <w:szCs w:val="28"/>
        </w:rPr>
      </w:pPr>
    </w:p>
    <w:p w:rsidR="00541CFD" w:rsidRPr="00541CFD" w:rsidRDefault="00541CFD" w:rsidP="00541CFD">
      <w:pPr>
        <w:pStyle w:val="Standard"/>
        <w:shd w:val="clear" w:color="auto" w:fill="FFFFFF"/>
        <w:spacing w:line="276" w:lineRule="auto"/>
        <w:ind w:right="77"/>
        <w:jc w:val="right"/>
        <w:rPr>
          <w:sz w:val="28"/>
          <w:szCs w:val="28"/>
        </w:rPr>
      </w:pPr>
      <w:r w:rsidRPr="00541CFD">
        <w:rPr>
          <w:b/>
          <w:sz w:val="28"/>
          <w:szCs w:val="28"/>
        </w:rPr>
        <w:t xml:space="preserve">                      </w:t>
      </w:r>
    </w:p>
    <w:p w:rsidR="00541CFD" w:rsidRPr="00541CFD" w:rsidRDefault="00541CFD" w:rsidP="00541CFD">
      <w:pPr>
        <w:pStyle w:val="Standard"/>
        <w:spacing w:line="276" w:lineRule="auto"/>
        <w:jc w:val="both"/>
        <w:rPr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554D28" w:rsidRPr="00541CFD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B975EA" w:rsidRPr="00541CFD" w:rsidRDefault="00B975E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6E41F6" w:rsidRPr="00541CFD" w:rsidRDefault="00554D28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color w:val="0033CC"/>
          <w:sz w:val="28"/>
          <w:szCs w:val="28"/>
        </w:rPr>
      </w:pPr>
      <w:r w:rsidRPr="00541CFD">
        <w:rPr>
          <w:b/>
          <w:color w:val="0033CC"/>
          <w:sz w:val="28"/>
          <w:szCs w:val="28"/>
        </w:rPr>
        <w:lastRenderedPageBreak/>
        <w:t>СПОРТИВНЫЙ ФЕСТИВАЛЬ</w:t>
      </w:r>
    </w:p>
    <w:p w:rsidR="00A5124A" w:rsidRPr="00541CFD" w:rsidRDefault="00A5124A" w:rsidP="00246EA2">
      <w:pPr>
        <w:pStyle w:val="Standard"/>
        <w:shd w:val="clear" w:color="auto" w:fill="FFFFFF"/>
        <w:spacing w:line="276" w:lineRule="auto"/>
        <w:ind w:left="360" w:right="77"/>
        <w:jc w:val="both"/>
        <w:rPr>
          <w:b/>
          <w:sz w:val="28"/>
          <w:szCs w:val="28"/>
        </w:rPr>
      </w:pP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задание – эстафета, в которой каждый участник должен представиться лично следующим образом: обе команды в полном составе выходят к стартовой дорожке.  Впереди, приблизительно в метрах пятидесяти, стоит импровизированная гора. На ней надпись: «Здесь были…» и далее пространство поделено чертой.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сигналу первые члены команды должны добежать до «горы», мелом или фломастером, заранее уже приготовленным и находящимся там же, написать в отведенной графе свое имя, например: «Коля». Далее, оставив там же мелок (фломастер), соревнующийся должен развернуться и быстро добежать до своей команды. Следующий игрок бежит к «горе», пишет свое имя и возвращается тем же способом…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Побеждает та команда, которая первой завершит «процедуру личного представления</w:t>
      </w:r>
      <w:proofErr w:type="gramStart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Дальше</w:t>
      </w:r>
      <w:proofErr w:type="gramEnd"/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всех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снаряд может быть и обычным спортивным — мяч или фрисби, бросать можно что-то смешное и неспортивное. Например, валенок или резиновый тапок.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предлагаем бросать пластиковые стаканчики. Делается разметка: отмечается место, где будет стоять участник. Отметки дальности полёта надписаны: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</w:t>
      </w:r>
      <w:proofErr w:type="gramEnd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бывает;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proofErr w:type="gramEnd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далеко;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</w:t>
      </w:r>
      <w:proofErr w:type="gramEnd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близко.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Победе достанется той команде, чьи игро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кинут стаканчик дальше всех.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Точнее всех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задания нужно заготовить бутылки с водой и, сделав в крышках маленькие дырочки, дать детям возможность пострелять в мишени – обручи По сигналу один участник от команды добегает до черты, берёт бутылочку с водой и делает водяной выстрел. После этого он бегом возвращается к своей команде и перед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эстафету следующему игроку.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Быстрее всех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не просто бег, а бег с препятствиями, поэтому на пути бегунов можно располагаются небольшие помехи - кегли по всему маршруту испытаний, чтобы дети могли оббегать их. Каждый бегун добегает до заданного места, из ведёрка 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предметами берёт там нужный предмет и бежит обратно к команде. Выигрывает та команда, которая быстрее первая соберёт опр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еделённое количество предметов.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Сильнее всех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маленьким детям было легче это делать, нужно заранее завязать на каждом из концов каната по несколько узелков, так у детей не будут соскальзывать руки. В каждой команде должно быть по 6–8 участников. Задача игроков — перетянуть команду противника или центр каната на свою территорию.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Прим.: Можно ограничить этот конкурс по времени или по количеству попыток.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для болельщиков.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делятся на две команды (территориально). Затем разучиваются названия рук.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называется «гол»,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другая</w:t>
      </w:r>
      <w:proofErr w:type="gramEnd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«мимо»,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proofErr w:type="gramEnd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 скрещены – весь зал кричит – «штанга».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команда, на которую показывает одна из рук, должна громко прокричать название руки. Задача ведущего – запутать участников. Для накала страстей ведущий ведет счет. Если кто-то один в команде ошибается, то другой команде прибавляется одно очко. Счет можно вести строгий, 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можно так, как хочет ведущий.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Гонки на помеле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всей команды верхом на метле зигзагом мимо 10 городков, поставленных на расстоянии 2–3 метров один от другого. Побеждает тот, кто быстрее пробежит все город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сбив меньшее их количество.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Кегельтир</w:t>
      </w:r>
      <w:proofErr w:type="spellEnd"/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гимнастической стенки ставятся в ряд кегли (штук шесть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-семь на расстоянии метра одна от другой). Теперь нужна одиннадцатиметровая отметка, с которой участники игры будут бить пенальти. У каждого игрока по одной попытке. Задача: сбить мячом кеглю. Если это удалось, игрок получает право на дополнительный удар (этот удар не входит в число десяти попыток). За каждую сбитую кеглю – очко. Побеждает команда, игроки которой наберут больше оч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ков.</w:t>
      </w:r>
    </w:p>
    <w:p w:rsidR="00554D28" w:rsidRDefault="00554D28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Кольцеброс</w:t>
      </w:r>
      <w:proofErr w:type="spellEnd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игрок команды с определенного расстояния должен набросить картонное кольцо на пластиковую полуторалитровую бутылку. Побеждает команда, у которо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большее количество попаданий.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капитанов.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Лабиринт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этапе стоит 1 участник - капитан. На асфальтированн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площадке нарисован лабиринт.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выбирает 1 «навигатора», который будет руководить передвижением своего командира по лабиринту.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Капитану команды завязывают глаза и просят его пройти лабиринт, пользуясь </w:t>
      </w:r>
      <w:proofErr w:type="gramStart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 подсказками</w:t>
      </w:r>
      <w:proofErr w:type="gramEnd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«навигатора» — вперед, вправо, влево. Если капитан наступает на линию лабиринта или выходит за нее, то проигрывает. Выигрывает тот, кто про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йдёт лабиринт за меньшее время.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Солнышко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старта перед каждой командой лежат палки по количеству игроков. Впереди каждой команды, на расстоянии 5-7 м, кладут обруч. Задача участников эстафеты — поочередно, по сигналу ведущего, выбегая с палками, разложить их лучами вокруг своего обруча («нарисовать солнышко»). Побеждает команда, котора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быстрее справится с заданием.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эстафета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Чехарда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Игроки становятся друг за другом с промежутками до пяти шагов.</w:t>
      </w:r>
      <w:r w:rsidRPr="00541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водящий, которому предсто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 присесть на корточки, согнув голову. Осталь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участ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ники долж</w:t>
      </w: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прыгать через него. Так по очереди игроки перепрыгивают через каждого стоящего впереди, опираясь руками о его спину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Побеждает команда, кот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орая первая доберётся до финиша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Конкурс для болельщиков. </w:t>
      </w:r>
    </w:p>
    <w:p w:rsidR="006E41F6" w:rsidRPr="00541CFD" w:rsidRDefault="00A960DC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="006E41F6" w:rsidRPr="00541C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агадки.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похож я на коня,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седло есть у меня.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Спицы есть, они, признаться,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вязанья не годятся.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будильник, не трамвай,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звоню я, то и знай. (Велосипед) 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Сижу верхом не на коне,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туриста на спине. (Рюкзак) 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пустому животу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Бьют меня — невмоготу!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Метко сыплют игроки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ногами тумаки. (Футбольный мяч)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пойму, ребята, кто вы?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Птицеловы, рыболовы?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невод во дворе?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мешал бы ты игре!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бы лучше отошел,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играем </w:t>
      </w:r>
      <w:proofErr w:type="gramStart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в...</w:t>
      </w:r>
      <w:proofErr w:type="gramEnd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волейбол</w:t>
      </w:r>
      <w:proofErr w:type="gramEnd"/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весна берет свое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ручейки бегут звеня,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прыгаю через нее,</w:t>
      </w:r>
    </w:p>
    <w:p w:rsidR="006E41F6" w:rsidRPr="00541CFD" w:rsidRDefault="006E41F6" w:rsidP="00DF79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она — через меня. (Скакалка)</w:t>
      </w:r>
    </w:p>
    <w:p w:rsidR="006E41F6" w:rsidRPr="00541CFD" w:rsidRDefault="00DF79AE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Ф</w:t>
      </w:r>
      <w:r w:rsidR="006E41F6" w:rsidRPr="00541C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ирменные аплодисменты</w:t>
      </w:r>
      <w:r w:rsidR="006E41F6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Повторяйте за мной. Пошел мелкий дождь — хлопаем одним пальцем по ладошке. Дождь стал усиливаться — хлопаем двумя пальцами по ладони. Стал еще сильнее — хлопаем тремя пальцами по ладони. Пошел сильный дождь — четыре пальца хлопают по ладони. Начался ливень — всей ладонью». Проиграв раз, ведущий может предложить разучить концовку игры. Когда он махнет рукой, весь зал должен сказать: «</w:t>
      </w:r>
      <w:proofErr w:type="spellStart"/>
      <w:r w:rsidR="006E41F6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Yes</w:t>
      </w:r>
      <w:proofErr w:type="spellEnd"/>
      <w:r w:rsidR="006E41F6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и дождь прекращает</w:t>
      </w:r>
      <w:r w:rsidR="00A960DC" w:rsidRPr="0054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 устанавливается тишина.</w:t>
      </w:r>
    </w:p>
    <w:p w:rsidR="006E41F6" w:rsidRPr="00541CFD" w:rsidRDefault="006E41F6" w:rsidP="00246EA2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C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Жюри поводит итоги. Вручение памятных медалей, призов.</w:t>
      </w:r>
    </w:p>
    <w:sectPr w:rsidR="006E41F6" w:rsidRPr="00541CFD" w:rsidSect="006E41F6">
      <w:pgSz w:w="11906" w:h="16838"/>
      <w:pgMar w:top="993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7E42"/>
    <w:multiLevelType w:val="multilevel"/>
    <w:tmpl w:val="1B4C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71563"/>
    <w:multiLevelType w:val="multilevel"/>
    <w:tmpl w:val="6D4A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AC7045"/>
    <w:multiLevelType w:val="multilevel"/>
    <w:tmpl w:val="D154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7907DB"/>
    <w:multiLevelType w:val="hybridMultilevel"/>
    <w:tmpl w:val="74DC75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F12264"/>
    <w:multiLevelType w:val="multilevel"/>
    <w:tmpl w:val="FE8E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C230B2"/>
    <w:multiLevelType w:val="multilevel"/>
    <w:tmpl w:val="A960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C386A"/>
    <w:multiLevelType w:val="multilevel"/>
    <w:tmpl w:val="E38E7DE2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>
    <w:nsid w:val="28BF4FFB"/>
    <w:multiLevelType w:val="multilevel"/>
    <w:tmpl w:val="2016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A67548"/>
    <w:multiLevelType w:val="multilevel"/>
    <w:tmpl w:val="2F122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1201B0"/>
    <w:multiLevelType w:val="multilevel"/>
    <w:tmpl w:val="D640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F71AC2"/>
    <w:multiLevelType w:val="multilevel"/>
    <w:tmpl w:val="7B8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FF0F57"/>
    <w:multiLevelType w:val="multilevel"/>
    <w:tmpl w:val="7080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33054B"/>
    <w:multiLevelType w:val="multilevel"/>
    <w:tmpl w:val="676A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D524165"/>
    <w:multiLevelType w:val="multilevel"/>
    <w:tmpl w:val="00C8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A618BF"/>
    <w:multiLevelType w:val="multilevel"/>
    <w:tmpl w:val="38626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CB1789"/>
    <w:multiLevelType w:val="multilevel"/>
    <w:tmpl w:val="3178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4D24F1"/>
    <w:multiLevelType w:val="multilevel"/>
    <w:tmpl w:val="D9A6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063725"/>
    <w:multiLevelType w:val="multilevel"/>
    <w:tmpl w:val="891C9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AF08E7"/>
    <w:multiLevelType w:val="multilevel"/>
    <w:tmpl w:val="737C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C76742"/>
    <w:multiLevelType w:val="hybridMultilevel"/>
    <w:tmpl w:val="B0BEE586"/>
    <w:lvl w:ilvl="0" w:tplc="F6ACE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BF72D9"/>
    <w:multiLevelType w:val="multilevel"/>
    <w:tmpl w:val="5C4E7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240E9C"/>
    <w:multiLevelType w:val="multilevel"/>
    <w:tmpl w:val="2D6A9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100350"/>
    <w:multiLevelType w:val="multilevel"/>
    <w:tmpl w:val="6334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78433C8"/>
    <w:multiLevelType w:val="multilevel"/>
    <w:tmpl w:val="6330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8B840B2"/>
    <w:multiLevelType w:val="multilevel"/>
    <w:tmpl w:val="45566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4B3882"/>
    <w:multiLevelType w:val="multilevel"/>
    <w:tmpl w:val="361EA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5614CC"/>
    <w:multiLevelType w:val="multilevel"/>
    <w:tmpl w:val="F1B2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9E60A5"/>
    <w:multiLevelType w:val="multilevel"/>
    <w:tmpl w:val="E30AA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B827EF"/>
    <w:multiLevelType w:val="multilevel"/>
    <w:tmpl w:val="65FC0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6C44CFD"/>
    <w:multiLevelType w:val="multilevel"/>
    <w:tmpl w:val="B318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AE065CB"/>
    <w:multiLevelType w:val="multilevel"/>
    <w:tmpl w:val="CD4EB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B342CE"/>
    <w:multiLevelType w:val="hybridMultilevel"/>
    <w:tmpl w:val="35DA7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8412C0"/>
    <w:multiLevelType w:val="multilevel"/>
    <w:tmpl w:val="2C8A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CE290F"/>
    <w:multiLevelType w:val="multilevel"/>
    <w:tmpl w:val="9F48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932CB6"/>
    <w:multiLevelType w:val="multilevel"/>
    <w:tmpl w:val="E2BE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F90E83"/>
    <w:multiLevelType w:val="multilevel"/>
    <w:tmpl w:val="EF5E9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A6E1744"/>
    <w:multiLevelType w:val="multilevel"/>
    <w:tmpl w:val="921A9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ED6475"/>
    <w:multiLevelType w:val="multilevel"/>
    <w:tmpl w:val="749C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1"/>
  </w:num>
  <w:num w:numId="3">
    <w:abstractNumId w:val="29"/>
  </w:num>
  <w:num w:numId="4">
    <w:abstractNumId w:val="23"/>
  </w:num>
  <w:num w:numId="5">
    <w:abstractNumId w:val="27"/>
  </w:num>
  <w:num w:numId="6">
    <w:abstractNumId w:val="22"/>
  </w:num>
  <w:num w:numId="7">
    <w:abstractNumId w:val="20"/>
  </w:num>
  <w:num w:numId="8">
    <w:abstractNumId w:val="35"/>
  </w:num>
  <w:num w:numId="9">
    <w:abstractNumId w:val="2"/>
  </w:num>
  <w:num w:numId="10">
    <w:abstractNumId w:val="28"/>
  </w:num>
  <w:num w:numId="11">
    <w:abstractNumId w:val="26"/>
  </w:num>
  <w:num w:numId="12">
    <w:abstractNumId w:val="14"/>
  </w:num>
  <w:num w:numId="13">
    <w:abstractNumId w:val="8"/>
  </w:num>
  <w:num w:numId="14">
    <w:abstractNumId w:val="25"/>
  </w:num>
  <w:num w:numId="15">
    <w:abstractNumId w:val="34"/>
  </w:num>
  <w:num w:numId="16">
    <w:abstractNumId w:val="33"/>
  </w:num>
  <w:num w:numId="17">
    <w:abstractNumId w:val="11"/>
  </w:num>
  <w:num w:numId="18">
    <w:abstractNumId w:val="5"/>
  </w:num>
  <w:num w:numId="19">
    <w:abstractNumId w:val="10"/>
  </w:num>
  <w:num w:numId="20">
    <w:abstractNumId w:val="15"/>
  </w:num>
  <w:num w:numId="21">
    <w:abstractNumId w:val="4"/>
  </w:num>
  <w:num w:numId="22">
    <w:abstractNumId w:val="21"/>
  </w:num>
  <w:num w:numId="23">
    <w:abstractNumId w:val="0"/>
  </w:num>
  <w:num w:numId="24">
    <w:abstractNumId w:val="16"/>
  </w:num>
  <w:num w:numId="25">
    <w:abstractNumId w:val="24"/>
  </w:num>
  <w:num w:numId="26">
    <w:abstractNumId w:val="3"/>
  </w:num>
  <w:num w:numId="27">
    <w:abstractNumId w:val="19"/>
  </w:num>
  <w:num w:numId="28">
    <w:abstractNumId w:val="18"/>
  </w:num>
  <w:num w:numId="29">
    <w:abstractNumId w:val="9"/>
  </w:num>
  <w:num w:numId="30">
    <w:abstractNumId w:val="37"/>
  </w:num>
  <w:num w:numId="31">
    <w:abstractNumId w:val="30"/>
  </w:num>
  <w:num w:numId="32">
    <w:abstractNumId w:val="32"/>
  </w:num>
  <w:num w:numId="33">
    <w:abstractNumId w:val="7"/>
  </w:num>
  <w:num w:numId="34">
    <w:abstractNumId w:val="36"/>
  </w:num>
  <w:num w:numId="35">
    <w:abstractNumId w:val="12"/>
  </w:num>
  <w:num w:numId="36">
    <w:abstractNumId w:val="1"/>
  </w:num>
  <w:num w:numId="37">
    <w:abstractNumId w:val="13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07"/>
    <w:rsid w:val="00076CFF"/>
    <w:rsid w:val="001B61EB"/>
    <w:rsid w:val="001E281B"/>
    <w:rsid w:val="00246EA2"/>
    <w:rsid w:val="002B3FED"/>
    <w:rsid w:val="002D0FE0"/>
    <w:rsid w:val="002E3374"/>
    <w:rsid w:val="003811A4"/>
    <w:rsid w:val="003A719D"/>
    <w:rsid w:val="003B2037"/>
    <w:rsid w:val="00422DDC"/>
    <w:rsid w:val="00466D01"/>
    <w:rsid w:val="004B3008"/>
    <w:rsid w:val="005119E1"/>
    <w:rsid w:val="00541CFD"/>
    <w:rsid w:val="00554D28"/>
    <w:rsid w:val="005943D4"/>
    <w:rsid w:val="00655223"/>
    <w:rsid w:val="0069583F"/>
    <w:rsid w:val="006C4703"/>
    <w:rsid w:val="006E41F6"/>
    <w:rsid w:val="00701EA1"/>
    <w:rsid w:val="00723BA3"/>
    <w:rsid w:val="007656F3"/>
    <w:rsid w:val="00864F91"/>
    <w:rsid w:val="00A050F4"/>
    <w:rsid w:val="00A37C90"/>
    <w:rsid w:val="00A5124A"/>
    <w:rsid w:val="00A960DC"/>
    <w:rsid w:val="00B87D12"/>
    <w:rsid w:val="00B975EA"/>
    <w:rsid w:val="00C309D0"/>
    <w:rsid w:val="00CD67BE"/>
    <w:rsid w:val="00DF79AE"/>
    <w:rsid w:val="00E30C33"/>
    <w:rsid w:val="00EE7468"/>
    <w:rsid w:val="00F374B8"/>
    <w:rsid w:val="00F60607"/>
    <w:rsid w:val="00F74D71"/>
    <w:rsid w:val="00FC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5FF31-43A6-4C32-A995-E9219B1D5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Textbody"/>
    <w:link w:val="10"/>
    <w:rsid w:val="005943D4"/>
    <w:pPr>
      <w:keepNext/>
      <w:widowControl w:val="0"/>
      <w:suppressAutoHyphens/>
      <w:autoSpaceDN w:val="0"/>
      <w:spacing w:before="240" w:after="120"/>
      <w:contextualSpacing w:val="0"/>
      <w:textAlignment w:val="baseline"/>
      <w:outlineLvl w:val="0"/>
    </w:pPr>
    <w:rPr>
      <w:rFonts w:ascii="Times New Roman" w:eastAsia="Arial Unicode MS" w:hAnsi="Times New Roman" w:cs="Mangal"/>
      <w:b/>
      <w:bCs/>
      <w:spacing w:val="0"/>
      <w:kern w:val="3"/>
      <w:sz w:val="48"/>
      <w:szCs w:val="48"/>
      <w:lang w:eastAsia="zh-CN" w:bidi="hi-IN"/>
    </w:rPr>
  </w:style>
  <w:style w:type="paragraph" w:styleId="2">
    <w:name w:val="heading 2"/>
    <w:basedOn w:val="a0"/>
    <w:next w:val="Textbody"/>
    <w:link w:val="20"/>
    <w:rsid w:val="005943D4"/>
    <w:pPr>
      <w:keepNext/>
      <w:widowControl w:val="0"/>
      <w:suppressAutoHyphens/>
      <w:autoSpaceDN w:val="0"/>
      <w:spacing w:before="240" w:after="120"/>
      <w:contextualSpacing w:val="0"/>
      <w:textAlignment w:val="baseline"/>
      <w:outlineLvl w:val="1"/>
    </w:pPr>
    <w:rPr>
      <w:rFonts w:ascii="Times New Roman" w:eastAsia="Arial Unicode MS" w:hAnsi="Times New Roman" w:cs="Mangal"/>
      <w:b/>
      <w:bCs/>
      <w:spacing w:val="0"/>
      <w:kern w:val="3"/>
      <w:sz w:val="36"/>
      <w:szCs w:val="36"/>
      <w:lang w:eastAsia="zh-CN" w:bidi="hi-IN"/>
    </w:rPr>
  </w:style>
  <w:style w:type="paragraph" w:styleId="3">
    <w:name w:val="heading 3"/>
    <w:basedOn w:val="a"/>
    <w:next w:val="a"/>
    <w:link w:val="30"/>
    <w:uiPriority w:val="9"/>
    <w:unhideWhenUsed/>
    <w:qFormat/>
    <w:rsid w:val="001B61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extbody">
    <w:name w:val="Text body"/>
    <w:basedOn w:val="a"/>
    <w:rsid w:val="00F6060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Style69">
    <w:name w:val="Style69"/>
    <w:basedOn w:val="a"/>
    <w:uiPriority w:val="99"/>
    <w:rsid w:val="00F60607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7">
    <w:name w:val="Font Style157"/>
    <w:basedOn w:val="a1"/>
    <w:uiPriority w:val="99"/>
    <w:rsid w:val="00F60607"/>
    <w:rPr>
      <w:rFonts w:ascii="Times New Roman" w:hAnsi="Times New Roman" w:cs="Times New Roman"/>
      <w:sz w:val="14"/>
      <w:szCs w:val="14"/>
    </w:rPr>
  </w:style>
  <w:style w:type="paragraph" w:customStyle="1" w:styleId="Style115">
    <w:name w:val="Style115"/>
    <w:basedOn w:val="a"/>
    <w:uiPriority w:val="99"/>
    <w:rsid w:val="00F60607"/>
    <w:pPr>
      <w:widowControl w:val="0"/>
      <w:autoSpaceDE w:val="0"/>
      <w:autoSpaceDN w:val="0"/>
      <w:adjustRightInd w:val="0"/>
      <w:spacing w:after="0" w:line="19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3">
    <w:name w:val="Font Style153"/>
    <w:basedOn w:val="a1"/>
    <w:uiPriority w:val="99"/>
    <w:rsid w:val="00F60607"/>
    <w:rPr>
      <w:rFonts w:ascii="Arial Black" w:hAnsi="Arial Black" w:cs="Arial Black"/>
      <w:sz w:val="12"/>
      <w:szCs w:val="12"/>
    </w:rPr>
  </w:style>
  <w:style w:type="paragraph" w:styleId="a4">
    <w:name w:val="No Spacing"/>
    <w:uiPriority w:val="1"/>
    <w:qFormat/>
    <w:rsid w:val="00F60607"/>
    <w:pPr>
      <w:spacing w:after="0" w:line="240" w:lineRule="auto"/>
    </w:pPr>
  </w:style>
  <w:style w:type="paragraph" w:customStyle="1" w:styleId="Standard">
    <w:name w:val="Standard"/>
    <w:rsid w:val="002B3FED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10">
    <w:name w:val="Заголовок 1 Знак"/>
    <w:basedOn w:val="a1"/>
    <w:link w:val="1"/>
    <w:rsid w:val="005943D4"/>
    <w:rPr>
      <w:rFonts w:ascii="Times New Roman" w:eastAsia="Arial Unicode MS" w:hAnsi="Times New Roman" w:cs="Mangal"/>
      <w:b/>
      <w:bCs/>
      <w:kern w:val="3"/>
      <w:sz w:val="48"/>
      <w:szCs w:val="48"/>
      <w:lang w:eastAsia="zh-CN" w:bidi="hi-IN"/>
    </w:rPr>
  </w:style>
  <w:style w:type="character" w:customStyle="1" w:styleId="20">
    <w:name w:val="Заголовок 2 Знак"/>
    <w:basedOn w:val="a1"/>
    <w:link w:val="2"/>
    <w:rsid w:val="005943D4"/>
    <w:rPr>
      <w:rFonts w:ascii="Times New Roman" w:eastAsia="Arial Unicode MS" w:hAnsi="Times New Roman" w:cs="Mangal"/>
      <w:b/>
      <w:bCs/>
      <w:kern w:val="3"/>
      <w:sz w:val="36"/>
      <w:szCs w:val="36"/>
      <w:lang w:eastAsia="zh-CN" w:bidi="hi-IN"/>
    </w:rPr>
  </w:style>
  <w:style w:type="paragraph" w:styleId="a0">
    <w:name w:val="Title"/>
    <w:basedOn w:val="a"/>
    <w:next w:val="a"/>
    <w:link w:val="a5"/>
    <w:uiPriority w:val="10"/>
    <w:qFormat/>
    <w:rsid w:val="005943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1"/>
    <w:link w:val="a0"/>
    <w:uiPriority w:val="10"/>
    <w:rsid w:val="005943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Normal (Web)"/>
    <w:basedOn w:val="a"/>
    <w:uiPriority w:val="99"/>
    <w:unhideWhenUsed/>
    <w:rsid w:val="00655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655223"/>
    <w:rPr>
      <w:b/>
      <w:bCs/>
    </w:rPr>
  </w:style>
  <w:style w:type="character" w:styleId="a8">
    <w:name w:val="Emphasis"/>
    <w:basedOn w:val="a1"/>
    <w:uiPriority w:val="20"/>
    <w:qFormat/>
    <w:rsid w:val="00655223"/>
    <w:rPr>
      <w:i/>
      <w:iCs/>
    </w:rPr>
  </w:style>
  <w:style w:type="character" w:customStyle="1" w:styleId="30">
    <w:name w:val="Заголовок 3 Знак"/>
    <w:basedOn w:val="a1"/>
    <w:link w:val="3"/>
    <w:uiPriority w:val="9"/>
    <w:rsid w:val="001B61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ragraphparagraph9wafk">
    <w:name w:val="paragraph_paragraph__9wafk"/>
    <w:basedOn w:val="a"/>
    <w:rsid w:val="006E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A5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A5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1"/>
    <w:link w:val="a9"/>
    <w:rsid w:val="00A5124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2"/>
    <w:rsid w:val="00A512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1"/>
    <w:uiPriority w:val="99"/>
    <w:semiHidden/>
    <w:unhideWhenUsed/>
    <w:rsid w:val="003811A4"/>
    <w:rPr>
      <w:color w:val="0000FF"/>
      <w:u w:val="single"/>
    </w:rPr>
  </w:style>
  <w:style w:type="character" w:customStyle="1" w:styleId="cite-bracket">
    <w:name w:val="cite-bracket"/>
    <w:basedOn w:val="a1"/>
    <w:rsid w:val="003811A4"/>
  </w:style>
  <w:style w:type="table" w:customStyle="1" w:styleId="TableGrid">
    <w:name w:val="TableGrid"/>
    <w:rsid w:val="005119E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0273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38906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05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19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248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82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80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80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654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30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73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9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2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3%D1%82%D0%B8%D0%BD,_%D0%92%D0%BB%D0%B0%D0%B4%D0%B8%D0%BC%D0%B8%D1%80_%D0%92%D0%BB%D0%B0%D0%B4%D0%B8%D0%BC%D0%B8%D1%80%D0%BE%D0%B2%D0%B8%D1%87" TargetMode="External"/><Relationship Id="rId13" Type="http://schemas.openxmlformats.org/officeDocument/2006/relationships/hyperlink" Target="https://ru.wikipedia.org/wiki/%D0%93%D0%BE%D1%81%D1%83%D0%B4%D0%B0%D1%80%D1%81%D1%82%D0%B2%D0%B5%D0%BD%D0%BD%D0%B0%D1%8F_%D0%B4%D1%83%D0%BC%D0%B0_%D0%A0%D0%BE%D1%81%D1%81%D0%B8%D0%B9%D1%81%D0%BA%D0%BE%D0%B9_%D0%A4%D0%B5%D0%B4%D0%B5%D1%80%D0%B0%D1%86%D0%B8%D0%B8_V_%D1%81%D0%BE%D0%B7%D1%8B%D0%B2%D0%B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ru.wikipedia.org/wiki/%D0%9F%D1%80%D0%B5%D0%B7%D0%B8%D0%B4%D0%B5%D0%BD%D1%82_%D0%A0%D0%BE%D1%81%D1%81%D0%B8%D0%B8" TargetMode="External"/><Relationship Id="rId12" Type="http://schemas.openxmlformats.org/officeDocument/2006/relationships/hyperlink" Target="https://ru.wikipedia.org/wiki/%D0%93%D0%BE%D1%81%D0%B4%D1%83%D0%BC%D0%B0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kirova47.ru/wp-content/uploads/2019/02/%D0%9D%D0%BE%D0%B2%D1%8B%D0%B9-%D1%80%D0%B8%D1%81%D1%83%D0%BD%D0%BE%D0%BA-3.png" TargetMode="External"/><Relationship Id="rId20" Type="http://schemas.openxmlformats.org/officeDocument/2006/relationships/hyperlink" Target="http://publication.pravo.gov.ru/Document/View/000120220628000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A0%D0%BE%D1%81%D1%81%D0%B8%D0%B9%D1%81%D0%BA%D0%BE%D0%B5_%D0%B4%D0%B2%D0%B8%D0%B6%D0%B5%D0%BD%D0%B8%D0%B5_%D1%88%D0%BA%D0%BE%D0%BB%D1%8C%D0%BD%D0%B8%D0%BA%D0%BE%D0%B2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0%D1%82%D0%B5%D0%B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8%D0%BD%D0%BE%D1%81%D1%82%D1%80%D0%B0%D0%BD%D0%BD%D1%8B%D0%B9_%D0%B0%D0%B3%D0%B5%D0%BD%D1%82_(%D0%A0%D0%BE%D1%81%D1%81%D0%B8%D1%8F)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0%D0%BB%D0%BE%D0%B2,_%D0%90%D1%80%D1%82%D1%83%D1%80_%D0%92%D0%B0%D0%BB%D0%B5%D1%80%D1%8C%D0%B5%D0%B2%D0%B8%D1%87" TargetMode="External"/><Relationship Id="rId14" Type="http://schemas.openxmlformats.org/officeDocument/2006/relationships/hyperlink" Target="https://ru.wikipedia.org/wiki/%D0%9F%D1%83%D1%82%D0%B8%D0%BD,_%D0%92%D0%BB%D0%B0%D0%B4%D0%B8%D0%BC%D0%B8%D1%80_%D0%92%D0%BB%D0%B0%D0%B4%D0%B8%D0%BC%D0%B8%D1%80%D0%BE%D0%B2%D0%B8%D1%87" TargetMode="External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5F60F-BCE5-4C93-A9DA-C3CF0C66F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11990</Words>
  <Characters>68346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2025-05-16T10:37:00Z</dcterms:created>
  <dcterms:modified xsi:type="dcterms:W3CDTF">2025-05-16T10:37:00Z</dcterms:modified>
</cp:coreProperties>
</file>